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7DC" w:rsidRPr="005D69E2" w:rsidRDefault="00161B4F" w:rsidP="00A32964">
      <w:pPr>
        <w:pStyle w:val="12"/>
        <w:tabs>
          <w:tab w:val="left" w:pos="1560"/>
        </w:tabs>
        <w:ind w:firstLine="0"/>
        <w:jc w:val="right"/>
        <w:rPr>
          <w:noProof/>
          <w:sz w:val="24"/>
          <w:szCs w:val="24"/>
        </w:rPr>
      </w:pPr>
      <w:r>
        <w:rPr>
          <w:noProof/>
          <w:sz w:val="24"/>
          <w:szCs w:val="24"/>
        </w:rPr>
        <w:t>Проект</w:t>
      </w:r>
    </w:p>
    <w:p w:rsidR="00161B4F" w:rsidRDefault="00161B4F" w:rsidP="00A32964">
      <w:pPr>
        <w:pStyle w:val="12"/>
        <w:tabs>
          <w:tab w:val="left" w:pos="1560"/>
        </w:tabs>
        <w:ind w:firstLine="0"/>
        <w:jc w:val="center"/>
        <w:rPr>
          <w:noProof/>
          <w:sz w:val="24"/>
          <w:szCs w:val="24"/>
        </w:rPr>
      </w:pPr>
    </w:p>
    <w:p w:rsidR="00321EB4" w:rsidRPr="00F44281" w:rsidRDefault="00A80771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  <w:r w:rsidRPr="00F44281">
        <w:rPr>
          <w:noProof/>
          <w:sz w:val="24"/>
          <w:szCs w:val="24"/>
        </w:rPr>
        <w:t xml:space="preserve">Изображение </w:t>
      </w:r>
      <w:r w:rsidR="00086645">
        <w:rPr>
          <w:noProof/>
          <w:sz w:val="24"/>
          <w:szCs w:val="24"/>
        </w:rPr>
        <w:t>Г</w:t>
      </w:r>
      <w:r w:rsidRPr="00F44281">
        <w:rPr>
          <w:noProof/>
          <w:sz w:val="24"/>
          <w:szCs w:val="24"/>
        </w:rPr>
        <w:t>осударственного</w:t>
      </w:r>
      <w:r w:rsidR="00F141F3" w:rsidRPr="00F44281">
        <w:rPr>
          <w:noProof/>
          <w:sz w:val="24"/>
          <w:szCs w:val="24"/>
        </w:rPr>
        <w:t xml:space="preserve"> </w:t>
      </w:r>
      <w:r w:rsidR="00321EB4" w:rsidRPr="00F44281">
        <w:rPr>
          <w:noProof/>
          <w:sz w:val="24"/>
          <w:szCs w:val="24"/>
        </w:rPr>
        <w:t>Герб</w:t>
      </w:r>
      <w:r w:rsidRPr="00F44281">
        <w:rPr>
          <w:noProof/>
          <w:sz w:val="24"/>
          <w:szCs w:val="24"/>
        </w:rPr>
        <w:t>а</w:t>
      </w:r>
      <w:r w:rsidR="00321EB4" w:rsidRPr="00F44281">
        <w:rPr>
          <w:noProof/>
          <w:sz w:val="24"/>
          <w:szCs w:val="24"/>
        </w:rPr>
        <w:t xml:space="preserve"> Республики Казахстан</w:t>
      </w:r>
    </w:p>
    <w:p w:rsidR="00173D3F" w:rsidRPr="00F44281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:rsidR="00173D3F" w:rsidRPr="00F44281" w:rsidRDefault="00DC3638" w:rsidP="00A32964">
      <w:pPr>
        <w:pStyle w:val="12"/>
        <w:pBdr>
          <w:bottom w:val="single" w:sz="12" w:space="0" w:color="auto"/>
        </w:pBdr>
        <w:tabs>
          <w:tab w:val="left" w:pos="0"/>
        </w:tabs>
        <w:ind w:firstLine="0"/>
        <w:jc w:val="center"/>
        <w:outlineLvl w:val="0"/>
        <w:rPr>
          <w:b/>
          <w:sz w:val="24"/>
          <w:szCs w:val="24"/>
        </w:rPr>
      </w:pPr>
      <w:r w:rsidRPr="00F44281">
        <w:rPr>
          <w:b/>
          <w:sz w:val="24"/>
          <w:szCs w:val="24"/>
        </w:rPr>
        <w:t>НАЦИОНАЛЬН</w:t>
      </w:r>
      <w:r w:rsidR="00173D3F" w:rsidRPr="00F44281">
        <w:rPr>
          <w:b/>
          <w:sz w:val="24"/>
          <w:szCs w:val="24"/>
        </w:rPr>
        <w:t>ЫЙ СТАНДАРТ РЕСПУБЛИКИ КАЗАХСТАН</w:t>
      </w:r>
    </w:p>
    <w:p w:rsidR="00173D3F" w:rsidRPr="00F44281" w:rsidRDefault="00173D3F" w:rsidP="00A32964">
      <w:pPr>
        <w:pStyle w:val="12"/>
        <w:tabs>
          <w:tab w:val="left" w:pos="0"/>
        </w:tabs>
        <w:ind w:firstLine="0"/>
        <w:jc w:val="center"/>
        <w:outlineLvl w:val="0"/>
        <w:rPr>
          <w:b/>
          <w:sz w:val="24"/>
          <w:szCs w:val="24"/>
          <w:lang w:val="kk-KZ"/>
        </w:rPr>
      </w:pPr>
    </w:p>
    <w:p w:rsidR="00173D3F" w:rsidRPr="00F44281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:rsidR="00173D3F" w:rsidRPr="00F44281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:rsidR="000A0332" w:rsidRPr="00F44281" w:rsidRDefault="000A0332" w:rsidP="00A32964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:rsidR="000A0332" w:rsidRPr="00F44281" w:rsidRDefault="000A0332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</w:rPr>
      </w:pPr>
    </w:p>
    <w:p w:rsidR="00173D3F" w:rsidRPr="00F44281" w:rsidRDefault="00173D3F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:rsidR="00901A6D" w:rsidRPr="00F44281" w:rsidRDefault="00901A6D" w:rsidP="009F44A2">
      <w:pPr>
        <w:pStyle w:val="12"/>
        <w:tabs>
          <w:tab w:val="left" w:pos="1560"/>
        </w:tabs>
        <w:ind w:firstLine="0"/>
        <w:jc w:val="center"/>
        <w:rPr>
          <w:b/>
          <w:sz w:val="24"/>
          <w:szCs w:val="24"/>
          <w:lang w:val="kk-KZ"/>
        </w:rPr>
      </w:pPr>
    </w:p>
    <w:p w:rsidR="00216ECE" w:rsidRDefault="00216ECE" w:rsidP="0098218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3061" w:rsidRPr="00295954" w:rsidRDefault="00AE5145" w:rsidP="009F44A2">
      <w:pPr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E5145">
        <w:rPr>
          <w:rFonts w:ascii="Times New Roman" w:hAnsi="Times New Roman" w:cs="Times New Roman"/>
          <w:b/>
          <w:sz w:val="24"/>
          <w:szCs w:val="24"/>
        </w:rPr>
        <w:t>ОКНА И ДВЕРИ. СОПРОТИВЛЕНИЕ</w:t>
      </w:r>
      <w:r w:rsidRPr="0009148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AE5145">
        <w:rPr>
          <w:rFonts w:ascii="Times New Roman" w:hAnsi="Times New Roman" w:cs="Times New Roman"/>
          <w:b/>
          <w:sz w:val="24"/>
          <w:szCs w:val="24"/>
        </w:rPr>
        <w:t>ВЕТРОВОЙ</w:t>
      </w:r>
      <w:r w:rsidRPr="0009148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AE5145">
        <w:rPr>
          <w:rFonts w:ascii="Times New Roman" w:hAnsi="Times New Roman" w:cs="Times New Roman"/>
          <w:b/>
          <w:sz w:val="24"/>
          <w:szCs w:val="24"/>
        </w:rPr>
        <w:t>НАГРУЗКЕ</w:t>
      </w:r>
      <w:r w:rsidRPr="0009148E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</w:p>
    <w:p w:rsidR="00EE7714" w:rsidRPr="0009148E" w:rsidRDefault="00AE5145" w:rsidP="009F44A2">
      <w:pPr>
        <w:ind w:firstLine="0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  <w:lang w:val="en-US"/>
        </w:rPr>
      </w:pPr>
      <w:r w:rsidRPr="00AE5145">
        <w:rPr>
          <w:rFonts w:ascii="Times New Roman" w:hAnsi="Times New Roman" w:cs="Times New Roman"/>
          <w:b/>
          <w:sz w:val="24"/>
          <w:szCs w:val="24"/>
        </w:rPr>
        <w:t>К</w:t>
      </w:r>
      <w:r w:rsidR="00CA3061">
        <w:rPr>
          <w:rFonts w:ascii="Times New Roman" w:hAnsi="Times New Roman" w:cs="Times New Roman"/>
          <w:b/>
          <w:sz w:val="24"/>
          <w:szCs w:val="24"/>
        </w:rPr>
        <w:t>лассификация</w:t>
      </w:r>
    </w:p>
    <w:p w:rsidR="00EE7714" w:rsidRPr="0009148E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  <w:lang w:val="en-US"/>
        </w:rPr>
      </w:pPr>
    </w:p>
    <w:p w:rsidR="00982180" w:rsidRPr="0009148E" w:rsidRDefault="00982180" w:rsidP="009F44A2">
      <w:pPr>
        <w:ind w:firstLine="0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  <w:lang w:val="en-US"/>
        </w:rPr>
      </w:pPr>
    </w:p>
    <w:p w:rsidR="00982180" w:rsidRPr="0009148E" w:rsidRDefault="00982180" w:rsidP="009F44A2">
      <w:pPr>
        <w:ind w:firstLine="0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  <w:lang w:val="en-US"/>
        </w:rPr>
      </w:pPr>
    </w:p>
    <w:p w:rsidR="00982180" w:rsidRPr="00B56587" w:rsidRDefault="00982180" w:rsidP="009F44A2">
      <w:pPr>
        <w:ind w:firstLine="0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  <w:lang w:val="en-US"/>
        </w:rPr>
      </w:pPr>
    </w:p>
    <w:p w:rsidR="00EB1E15" w:rsidRPr="0009148E" w:rsidRDefault="00EB1E15" w:rsidP="00982180">
      <w:pPr>
        <w:widowControl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</w:pPr>
    </w:p>
    <w:p w:rsidR="00EB0B6B" w:rsidRPr="00B56587" w:rsidRDefault="00EA4479" w:rsidP="00EB0B6B">
      <w:pPr>
        <w:widowControl/>
        <w:tabs>
          <w:tab w:val="left" w:pos="1560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56587">
        <w:rPr>
          <w:rFonts w:ascii="Times New Roman" w:hAnsi="Times New Roman" w:cs="Times New Roman"/>
          <w:bCs/>
          <w:spacing w:val="20"/>
          <w:sz w:val="24"/>
          <w:szCs w:val="24"/>
          <w:lang w:val="en-US"/>
        </w:rPr>
        <w:t xml:space="preserve"> </w:t>
      </w:r>
      <w:r w:rsidR="00EB0B6B" w:rsidRPr="00B56587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5948F2" w:rsidRPr="00B56587">
        <w:rPr>
          <w:rFonts w:ascii="Times New Roman" w:hAnsi="Times New Roman" w:cs="Times New Roman"/>
          <w:sz w:val="24"/>
          <w:szCs w:val="24"/>
          <w:lang w:val="en-US"/>
        </w:rPr>
        <w:t xml:space="preserve">EN 12210:2016 </w:t>
      </w:r>
      <w:r w:rsidR="00045BA9" w:rsidRPr="00B56587">
        <w:rPr>
          <w:rFonts w:ascii="Times New Roman" w:hAnsi="Times New Roman" w:cs="Times New Roman"/>
          <w:sz w:val="24"/>
          <w:szCs w:val="24"/>
          <w:lang w:val="en-US"/>
        </w:rPr>
        <w:t>Windows and doors</w:t>
      </w:r>
      <w:r w:rsidR="00B93D6F" w:rsidRPr="00B56587">
        <w:rPr>
          <w:rFonts w:ascii="Times New Roman" w:hAnsi="Times New Roman" w:cs="Times New Roman"/>
          <w:sz w:val="24"/>
          <w:szCs w:val="24"/>
          <w:lang w:val="en-US"/>
        </w:rPr>
        <w:t xml:space="preserve"> -</w:t>
      </w:r>
      <w:r w:rsidR="00762C8A" w:rsidRPr="00B56587">
        <w:rPr>
          <w:rFonts w:ascii="Times New Roman" w:hAnsi="Times New Roman" w:cs="Times New Roman"/>
          <w:sz w:val="24"/>
          <w:szCs w:val="24"/>
          <w:lang w:val="en-US"/>
        </w:rPr>
        <w:t xml:space="preserve"> Resistance to wind load</w:t>
      </w:r>
      <w:r w:rsidR="00B93D6F" w:rsidRPr="00B56587">
        <w:rPr>
          <w:rFonts w:ascii="Times New Roman" w:hAnsi="Times New Roman" w:cs="Times New Roman"/>
          <w:sz w:val="24"/>
          <w:szCs w:val="24"/>
          <w:lang w:val="en-US"/>
        </w:rPr>
        <w:t xml:space="preserve"> - C</w:t>
      </w:r>
      <w:r w:rsidR="00762C8A" w:rsidRPr="00B56587">
        <w:rPr>
          <w:rFonts w:ascii="Times New Roman" w:hAnsi="Times New Roman" w:cs="Times New Roman"/>
          <w:sz w:val="24"/>
          <w:szCs w:val="24"/>
          <w:lang w:val="en-US"/>
        </w:rPr>
        <w:t>lassifications</w:t>
      </w:r>
      <w:r w:rsidR="00EB0B6B" w:rsidRPr="00B56587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EB0B6B" w:rsidRPr="00B56587" w:rsidRDefault="00EB0B6B" w:rsidP="00982180">
      <w:pPr>
        <w:widowControl/>
        <w:tabs>
          <w:tab w:val="left" w:pos="1560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EA4479" w:rsidRPr="00B56587" w:rsidRDefault="00EA4479" w:rsidP="00982180">
      <w:pPr>
        <w:ind w:firstLine="0"/>
        <w:jc w:val="center"/>
        <w:rPr>
          <w:rFonts w:ascii="Times New Roman" w:hAnsi="Times New Roman" w:cs="Times New Roman"/>
          <w:bCs/>
          <w:spacing w:val="20"/>
          <w:sz w:val="24"/>
          <w:szCs w:val="24"/>
          <w:lang w:val="en-US"/>
        </w:rPr>
      </w:pPr>
    </w:p>
    <w:p w:rsidR="00EB0B6B" w:rsidRPr="00B56587" w:rsidRDefault="00EB0B6B" w:rsidP="00982180">
      <w:pPr>
        <w:ind w:firstLine="0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982180" w:rsidRPr="00B56587" w:rsidRDefault="00982180" w:rsidP="00982180">
      <w:pPr>
        <w:ind w:firstLine="0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EE7714" w:rsidRPr="00B56587" w:rsidRDefault="00EE7714" w:rsidP="009F44A2">
      <w:pPr>
        <w:ind w:firstLine="0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B56587">
        <w:rPr>
          <w:rFonts w:ascii="Times New Roman" w:hAnsi="Times New Roman" w:cs="Times New Roman"/>
          <w:bCs/>
          <w:sz w:val="24"/>
          <w:szCs w:val="24"/>
          <w:lang w:val="kk-KZ"/>
        </w:rPr>
        <w:t>Настоящий проект стандарта не подлежит применению</w:t>
      </w:r>
    </w:p>
    <w:p w:rsidR="00EE7714" w:rsidRPr="00B56587" w:rsidRDefault="00EE7714" w:rsidP="009F44A2">
      <w:pPr>
        <w:ind w:firstLine="0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B56587">
        <w:rPr>
          <w:rFonts w:ascii="Times New Roman" w:hAnsi="Times New Roman" w:cs="Times New Roman"/>
          <w:bCs/>
          <w:sz w:val="24"/>
          <w:szCs w:val="24"/>
          <w:lang w:val="kk-KZ"/>
        </w:rPr>
        <w:t>до его утверждения</w:t>
      </w:r>
    </w:p>
    <w:p w:rsidR="00EE7714" w:rsidRPr="00B56587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7714" w:rsidRPr="00B56587" w:rsidRDefault="00EE7714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6ECE" w:rsidRPr="00B56587" w:rsidRDefault="00216ECE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61B4F" w:rsidRPr="00B56587" w:rsidRDefault="00161B4F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A4479" w:rsidRPr="00B56587" w:rsidRDefault="00EA4479" w:rsidP="00EA4479">
      <w:pPr>
        <w:widowControl/>
        <w:tabs>
          <w:tab w:val="left" w:pos="1560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56587">
        <w:rPr>
          <w:rFonts w:ascii="Times New Roman" w:hAnsi="Times New Roman" w:cs="Times New Roman"/>
          <w:sz w:val="24"/>
          <w:szCs w:val="24"/>
        </w:rPr>
        <w:t>Настоящий национальный стандарт является идентичным осуществлением евро</w:t>
      </w:r>
      <w:r w:rsidR="005948F2" w:rsidRPr="00B56587">
        <w:rPr>
          <w:rFonts w:ascii="Times New Roman" w:hAnsi="Times New Roman" w:cs="Times New Roman"/>
          <w:sz w:val="24"/>
          <w:szCs w:val="24"/>
        </w:rPr>
        <w:t>пейского стандарта EN 12210:2016</w:t>
      </w:r>
      <w:r w:rsidRPr="00B56587">
        <w:rPr>
          <w:rFonts w:ascii="Times New Roman" w:hAnsi="Times New Roman" w:cs="Times New Roman"/>
          <w:sz w:val="24"/>
          <w:szCs w:val="24"/>
        </w:rPr>
        <w:t xml:space="preserve"> и принят с разрешения СЕ</w:t>
      </w:r>
      <w:proofErr w:type="gramStart"/>
      <w:r w:rsidRPr="00B56587">
        <w:rPr>
          <w:rFonts w:ascii="Times New Roman" w:hAnsi="Times New Roman" w:cs="Times New Roman"/>
          <w:sz w:val="24"/>
          <w:szCs w:val="24"/>
        </w:rPr>
        <w:t>N</w:t>
      </w:r>
      <w:proofErr w:type="gramEnd"/>
      <w:r w:rsidRPr="00B56587">
        <w:rPr>
          <w:rFonts w:ascii="Times New Roman" w:hAnsi="Times New Roman" w:cs="Times New Roman"/>
          <w:sz w:val="24"/>
          <w:szCs w:val="24"/>
        </w:rPr>
        <w:t xml:space="preserve">, по адресу: </w:t>
      </w:r>
    </w:p>
    <w:p w:rsidR="00161B4F" w:rsidRPr="00B56587" w:rsidRDefault="00EA4479" w:rsidP="00EA4479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56587">
        <w:rPr>
          <w:rFonts w:ascii="Times New Roman" w:hAnsi="Times New Roman" w:cs="Times New Roman"/>
          <w:sz w:val="24"/>
          <w:szCs w:val="24"/>
        </w:rPr>
        <w:t xml:space="preserve">пр. </w:t>
      </w:r>
      <w:proofErr w:type="spellStart"/>
      <w:r w:rsidRPr="00B56587">
        <w:rPr>
          <w:rFonts w:ascii="Times New Roman" w:hAnsi="Times New Roman" w:cs="Times New Roman"/>
          <w:sz w:val="24"/>
          <w:szCs w:val="24"/>
        </w:rPr>
        <w:t>Марникс</w:t>
      </w:r>
      <w:proofErr w:type="spellEnd"/>
      <w:r w:rsidRPr="00B56587">
        <w:rPr>
          <w:rFonts w:ascii="Times New Roman" w:hAnsi="Times New Roman" w:cs="Times New Roman"/>
          <w:sz w:val="24"/>
          <w:szCs w:val="24"/>
        </w:rPr>
        <w:t xml:space="preserve"> 17, В-1000 Брюссель</w:t>
      </w:r>
    </w:p>
    <w:p w:rsidR="00EA4479" w:rsidRPr="00B56587" w:rsidRDefault="00EA4479" w:rsidP="00EA4479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A4479" w:rsidRDefault="00EA4479" w:rsidP="00EA4479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E7714" w:rsidRPr="00F44281" w:rsidRDefault="00EE7714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281">
        <w:rPr>
          <w:rFonts w:ascii="Times New Roman" w:hAnsi="Times New Roman" w:cs="Times New Roman"/>
          <w:b/>
          <w:bCs/>
          <w:sz w:val="24"/>
          <w:szCs w:val="24"/>
        </w:rPr>
        <w:t>Комитет технического регулирования и метрологии</w:t>
      </w:r>
    </w:p>
    <w:p w:rsidR="009D3B68" w:rsidRPr="009D3B68" w:rsidRDefault="009D3B68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3B68">
        <w:rPr>
          <w:rFonts w:ascii="Times New Roman" w:hAnsi="Times New Roman" w:cs="Times New Roman"/>
          <w:b/>
          <w:bCs/>
          <w:sz w:val="24"/>
          <w:szCs w:val="24"/>
        </w:rPr>
        <w:t xml:space="preserve">Министерства торговли и интеграции  Республики Казахстан </w:t>
      </w:r>
    </w:p>
    <w:p w:rsidR="00EE7714" w:rsidRPr="00F44281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281">
        <w:rPr>
          <w:rFonts w:ascii="Times New Roman" w:hAnsi="Times New Roman" w:cs="Times New Roman"/>
          <w:b/>
          <w:bCs/>
          <w:sz w:val="24"/>
          <w:szCs w:val="24"/>
        </w:rPr>
        <w:t>(Госстандарт)</w:t>
      </w:r>
    </w:p>
    <w:p w:rsidR="00322AFB" w:rsidRPr="00322AFB" w:rsidRDefault="00322AFB" w:rsidP="009F44A2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A4414" w:rsidRPr="00574C3E" w:rsidRDefault="00E21A64" w:rsidP="009F44A2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-Султан</w:t>
      </w:r>
    </w:p>
    <w:p w:rsidR="00322AFB" w:rsidRDefault="00322AFB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B63FB8" w:rsidRPr="00F44281" w:rsidRDefault="00B63FB8" w:rsidP="00BF6923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281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FA4414" w:rsidRPr="00F44281" w:rsidRDefault="00FA4414" w:rsidP="00FA4414">
      <w:pPr>
        <w:shd w:val="clear" w:color="auto" w:fill="FFFFFF"/>
        <w:spacing w:line="235" w:lineRule="auto"/>
        <w:rPr>
          <w:rFonts w:ascii="Times New Roman" w:hAnsi="Times New Roman" w:cs="Times New Roman"/>
          <w:b/>
          <w:sz w:val="24"/>
          <w:szCs w:val="24"/>
        </w:rPr>
      </w:pPr>
    </w:p>
    <w:p w:rsidR="00FA4414" w:rsidRDefault="00FA4414" w:rsidP="00FA4414">
      <w:pPr>
        <w:shd w:val="clear" w:color="auto" w:fill="FFFFFF"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F44281">
        <w:rPr>
          <w:rFonts w:ascii="Times New Roman" w:hAnsi="Times New Roman" w:cs="Times New Roman"/>
          <w:b/>
          <w:sz w:val="24"/>
          <w:szCs w:val="24"/>
        </w:rPr>
        <w:t>1</w:t>
      </w:r>
      <w:r w:rsidRPr="00F442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F44281">
        <w:rPr>
          <w:rFonts w:ascii="Times New Roman" w:hAnsi="Times New Roman" w:cs="Times New Roman"/>
          <w:b/>
          <w:bCs/>
          <w:sz w:val="24"/>
          <w:szCs w:val="24"/>
        </w:rPr>
        <w:t>ПОДГОТОВЛЕН</w:t>
      </w:r>
      <w:proofErr w:type="gramEnd"/>
      <w:r w:rsidRPr="00F44281">
        <w:rPr>
          <w:rFonts w:ascii="Times New Roman" w:hAnsi="Times New Roman" w:cs="Times New Roman"/>
          <w:b/>
          <w:bCs/>
          <w:sz w:val="24"/>
          <w:szCs w:val="24"/>
        </w:rPr>
        <w:t xml:space="preserve"> И ВНЕСЕН</w:t>
      </w:r>
      <w:r w:rsidR="007358CE" w:rsidRPr="00F44281">
        <w:rPr>
          <w:rFonts w:ascii="Times New Roman" w:hAnsi="Times New Roman" w:cs="Times New Roman"/>
          <w:sz w:val="24"/>
          <w:szCs w:val="24"/>
        </w:rPr>
        <w:t xml:space="preserve"> </w:t>
      </w:r>
      <w:r w:rsidR="00574C3E" w:rsidRPr="00F44281">
        <w:rPr>
          <w:rFonts w:ascii="Times New Roman" w:hAnsi="Times New Roman" w:cs="Times New Roman"/>
          <w:sz w:val="24"/>
          <w:szCs w:val="24"/>
        </w:rPr>
        <w:t>ТОО «Проектная академия «</w:t>
      </w:r>
      <w:r w:rsidR="00574C3E" w:rsidRPr="00F44281">
        <w:rPr>
          <w:rFonts w:ascii="Times New Roman" w:hAnsi="Times New Roman" w:cs="Times New Roman"/>
          <w:sz w:val="24"/>
          <w:szCs w:val="24"/>
          <w:lang w:val="en-US"/>
        </w:rPr>
        <w:t>KAZGOR</w:t>
      </w:r>
      <w:r w:rsidR="00574C3E" w:rsidRPr="00F44281">
        <w:rPr>
          <w:rFonts w:ascii="Times New Roman" w:hAnsi="Times New Roman" w:cs="Times New Roman"/>
          <w:sz w:val="24"/>
          <w:szCs w:val="24"/>
        </w:rPr>
        <w:t>»</w:t>
      </w:r>
      <w:r w:rsidR="00051B85">
        <w:rPr>
          <w:rFonts w:ascii="Times New Roman" w:hAnsi="Times New Roman" w:cs="Times New Roman"/>
          <w:sz w:val="24"/>
          <w:szCs w:val="24"/>
        </w:rPr>
        <w:t xml:space="preserve"> - базовой</w:t>
      </w:r>
      <w:r w:rsidR="00574C3E" w:rsidRPr="00F44281">
        <w:rPr>
          <w:rFonts w:ascii="Times New Roman" w:hAnsi="Times New Roman" w:cs="Times New Roman"/>
          <w:sz w:val="24"/>
          <w:szCs w:val="24"/>
        </w:rPr>
        <w:t xml:space="preserve"> </w:t>
      </w:r>
      <w:r w:rsidR="00051B85">
        <w:rPr>
          <w:rFonts w:ascii="Times New Roman" w:hAnsi="Times New Roman" w:cs="Times New Roman"/>
          <w:sz w:val="24"/>
          <w:szCs w:val="24"/>
        </w:rPr>
        <w:t>организации</w:t>
      </w:r>
      <w:r w:rsidR="00574C3E">
        <w:rPr>
          <w:rFonts w:ascii="Times New Roman" w:hAnsi="Times New Roman" w:cs="Times New Roman"/>
          <w:sz w:val="24"/>
          <w:szCs w:val="24"/>
        </w:rPr>
        <w:t xml:space="preserve"> </w:t>
      </w:r>
      <w:r w:rsidR="007358CE" w:rsidRPr="00F44281">
        <w:rPr>
          <w:rFonts w:ascii="Times New Roman" w:hAnsi="Times New Roman" w:cs="Times New Roman"/>
          <w:sz w:val="24"/>
          <w:szCs w:val="24"/>
        </w:rPr>
        <w:t>Техническ</w:t>
      </w:r>
      <w:r w:rsidR="00574C3E">
        <w:rPr>
          <w:rFonts w:ascii="Times New Roman" w:hAnsi="Times New Roman" w:cs="Times New Roman"/>
          <w:sz w:val="24"/>
          <w:szCs w:val="24"/>
        </w:rPr>
        <w:t>ого</w:t>
      </w:r>
      <w:r w:rsidR="007358CE" w:rsidRPr="00F44281">
        <w:rPr>
          <w:rFonts w:ascii="Times New Roman" w:hAnsi="Times New Roman" w:cs="Times New Roman"/>
          <w:sz w:val="24"/>
          <w:szCs w:val="24"/>
        </w:rPr>
        <w:t xml:space="preserve"> комитет</w:t>
      </w:r>
      <w:r w:rsidR="00574C3E">
        <w:rPr>
          <w:rFonts w:ascii="Times New Roman" w:hAnsi="Times New Roman" w:cs="Times New Roman"/>
          <w:sz w:val="24"/>
          <w:szCs w:val="24"/>
        </w:rPr>
        <w:t>а</w:t>
      </w:r>
      <w:r w:rsidR="007358CE" w:rsidRPr="00F44281">
        <w:rPr>
          <w:rFonts w:ascii="Times New Roman" w:hAnsi="Times New Roman" w:cs="Times New Roman"/>
          <w:sz w:val="24"/>
          <w:szCs w:val="24"/>
        </w:rPr>
        <w:t xml:space="preserve"> по стандартизации № 55 «Архитектура, градостроительство и строительс</w:t>
      </w:r>
      <w:r w:rsidR="00357F8F" w:rsidRPr="00F44281">
        <w:rPr>
          <w:rFonts w:ascii="Times New Roman" w:hAnsi="Times New Roman" w:cs="Times New Roman"/>
          <w:sz w:val="24"/>
          <w:szCs w:val="24"/>
        </w:rPr>
        <w:t xml:space="preserve">тво» </w:t>
      </w:r>
    </w:p>
    <w:p w:rsidR="00574C3E" w:rsidRPr="00F44281" w:rsidRDefault="00574C3E" w:rsidP="00FA4414">
      <w:pPr>
        <w:shd w:val="clear" w:color="auto" w:fill="FFFFFF"/>
        <w:spacing w:line="235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A4414" w:rsidRPr="00F44281" w:rsidRDefault="00FA4414" w:rsidP="001102AC">
      <w:pPr>
        <w:spacing w:line="235" w:lineRule="auto"/>
        <w:rPr>
          <w:rFonts w:ascii="Times New Roman" w:hAnsi="Times New Roman" w:cs="Times New Roman"/>
          <w:spacing w:val="-9"/>
          <w:sz w:val="24"/>
          <w:szCs w:val="24"/>
        </w:rPr>
      </w:pPr>
      <w:r w:rsidRPr="00F44281">
        <w:rPr>
          <w:rFonts w:ascii="Times New Roman" w:hAnsi="Times New Roman" w:cs="Times New Roman"/>
          <w:b/>
          <w:sz w:val="24"/>
          <w:szCs w:val="24"/>
        </w:rPr>
        <w:t>2</w:t>
      </w:r>
      <w:r w:rsidRPr="00F44281">
        <w:rPr>
          <w:rFonts w:ascii="Times New Roman" w:hAnsi="Times New Roman" w:cs="Times New Roman"/>
          <w:b/>
          <w:bCs/>
          <w:sz w:val="24"/>
          <w:szCs w:val="24"/>
        </w:rPr>
        <w:t xml:space="preserve"> УТВЕРЖДЕН И ВВЕДЕН В ДЕЙСТВИЕ </w:t>
      </w:r>
      <w:r w:rsidR="007358CE" w:rsidRPr="00F44281">
        <w:rPr>
          <w:rFonts w:ascii="Times New Roman" w:hAnsi="Times New Roman" w:cs="Times New Roman"/>
          <w:sz w:val="24"/>
          <w:szCs w:val="24"/>
        </w:rPr>
        <w:t>п</w:t>
      </w:r>
      <w:r w:rsidRPr="00F44281">
        <w:rPr>
          <w:rFonts w:ascii="Times New Roman" w:hAnsi="Times New Roman" w:cs="Times New Roman"/>
          <w:sz w:val="24"/>
          <w:szCs w:val="24"/>
        </w:rPr>
        <w:t xml:space="preserve">риказом Председателя Комитета технического регулирования и метрологии </w:t>
      </w:r>
      <w:r w:rsidR="007D61D8" w:rsidRPr="007D61D8">
        <w:rPr>
          <w:rFonts w:ascii="Times New Roman" w:hAnsi="Times New Roman" w:cs="Times New Roman"/>
          <w:sz w:val="24"/>
          <w:szCs w:val="24"/>
        </w:rPr>
        <w:t>Министерства торговли и интеграции  Республики Казахстан</w:t>
      </w:r>
      <w:r w:rsidRPr="00F44281">
        <w:rPr>
          <w:rFonts w:ascii="Times New Roman" w:hAnsi="Times New Roman" w:cs="Times New Roman"/>
          <w:sz w:val="24"/>
          <w:szCs w:val="24"/>
        </w:rPr>
        <w:t>от ____ года</w:t>
      </w:r>
      <w:r w:rsidRPr="00F44281">
        <w:rPr>
          <w:rFonts w:ascii="Times New Roman" w:hAnsi="Times New Roman" w:cs="Times New Roman"/>
          <w:spacing w:val="-9"/>
          <w:sz w:val="24"/>
          <w:szCs w:val="24"/>
        </w:rPr>
        <w:t xml:space="preserve">  №______</w:t>
      </w:r>
    </w:p>
    <w:p w:rsidR="001102AC" w:rsidRPr="00F44281" w:rsidRDefault="001102AC" w:rsidP="007C661B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74592" w:rsidRPr="00A30316" w:rsidRDefault="00C74592" w:rsidP="00C7459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30316">
        <w:rPr>
          <w:rFonts w:ascii="Times New Roman" w:hAnsi="Times New Roman" w:cs="Times New Roman"/>
          <w:b/>
          <w:sz w:val="24"/>
          <w:szCs w:val="24"/>
        </w:rPr>
        <w:t>3</w:t>
      </w:r>
      <w:r w:rsidRPr="00A30316">
        <w:rPr>
          <w:rFonts w:ascii="Times New Roman" w:hAnsi="Times New Roman" w:cs="Times New Roman"/>
          <w:sz w:val="24"/>
          <w:szCs w:val="24"/>
        </w:rPr>
        <w:t xml:space="preserve"> </w:t>
      </w:r>
      <w:r w:rsidRPr="00A30316">
        <w:rPr>
          <w:rFonts w:ascii="Times New Roman" w:hAnsi="Times New Roman" w:cs="Times New Roman"/>
          <w:sz w:val="24"/>
          <w:szCs w:val="24"/>
          <w:lang w:val="kk-KZ"/>
        </w:rPr>
        <w:t xml:space="preserve">Настоящий стандарт идентичен </w:t>
      </w:r>
      <w:r w:rsidR="002C45DB" w:rsidRPr="00A30316">
        <w:rPr>
          <w:rFonts w:ascii="Times New Roman" w:hAnsi="Times New Roman" w:cs="Times New Roman"/>
          <w:sz w:val="24"/>
          <w:szCs w:val="24"/>
          <w:lang w:val="kk-KZ"/>
        </w:rPr>
        <w:t>европейскому</w:t>
      </w:r>
      <w:r w:rsidRPr="00A30316">
        <w:rPr>
          <w:rFonts w:ascii="Times New Roman" w:hAnsi="Times New Roman" w:cs="Times New Roman"/>
          <w:sz w:val="24"/>
          <w:szCs w:val="24"/>
          <w:lang w:val="kk-KZ"/>
        </w:rPr>
        <w:t xml:space="preserve"> стандарту </w:t>
      </w:r>
      <w:r w:rsidR="002C45DB" w:rsidRPr="00A30316">
        <w:rPr>
          <w:rFonts w:ascii="Times New Roman" w:hAnsi="Times New Roman" w:cs="Times New Roman"/>
          <w:sz w:val="24"/>
          <w:szCs w:val="24"/>
          <w:lang w:val="kk-KZ"/>
        </w:rPr>
        <w:t>EN 12210:2016</w:t>
      </w:r>
      <w:r w:rsidR="002C45DB" w:rsidRPr="00A30316">
        <w:rPr>
          <w:rFonts w:ascii="Times New Roman" w:hAnsi="Times New Roman" w:cs="Times New Roman"/>
          <w:sz w:val="24"/>
          <w:szCs w:val="24"/>
        </w:rPr>
        <w:t xml:space="preserve"> </w:t>
      </w:r>
      <w:r w:rsidR="002C45DB" w:rsidRPr="00A30316">
        <w:rPr>
          <w:rFonts w:ascii="Times New Roman" w:hAnsi="Times New Roman" w:cs="Times New Roman"/>
          <w:sz w:val="24"/>
          <w:szCs w:val="24"/>
          <w:lang w:val="kk-KZ"/>
        </w:rPr>
        <w:t>Windows and doors - Resistance to wind load - Classification</w:t>
      </w:r>
      <w:r w:rsidRPr="00A3031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30316">
        <w:rPr>
          <w:rFonts w:ascii="Times New Roman" w:hAnsi="Times New Roman" w:cs="Times New Roman"/>
          <w:sz w:val="24"/>
          <w:szCs w:val="24"/>
        </w:rPr>
        <w:t>(</w:t>
      </w:r>
      <w:r w:rsidR="00A30316" w:rsidRPr="00A30316">
        <w:rPr>
          <w:rFonts w:ascii="Times New Roman" w:hAnsi="Times New Roman" w:cs="Times New Roman"/>
          <w:sz w:val="24"/>
          <w:szCs w:val="24"/>
        </w:rPr>
        <w:t>Окна и двери - Сопротивление ветровой нагрузке - Классификация</w:t>
      </w:r>
      <w:r w:rsidRPr="00A30316">
        <w:rPr>
          <w:rFonts w:ascii="Times New Roman" w:hAnsi="Times New Roman" w:cs="Times New Roman"/>
          <w:sz w:val="24"/>
          <w:szCs w:val="24"/>
        </w:rPr>
        <w:t>).</w:t>
      </w:r>
    </w:p>
    <w:p w:rsidR="00C74592" w:rsidRPr="00A30316" w:rsidRDefault="00C74592" w:rsidP="00C7459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val="kk-KZ"/>
        </w:rPr>
      </w:pPr>
      <w:r w:rsidRPr="00A30316">
        <w:rPr>
          <w:rFonts w:ascii="Times New Roman" w:hAnsi="Times New Roman" w:cs="Times New Roman"/>
          <w:sz w:val="24"/>
          <w:szCs w:val="24"/>
        </w:rPr>
        <w:t xml:space="preserve">Международный стандарт разработан техническим комитетом </w:t>
      </w:r>
      <w:r w:rsidR="00457724" w:rsidRPr="00457724">
        <w:rPr>
          <w:rFonts w:ascii="Times New Roman" w:hAnsi="Times New Roman" w:cs="Times New Roman"/>
          <w:sz w:val="24"/>
          <w:szCs w:val="24"/>
        </w:rPr>
        <w:t xml:space="preserve">CEN/ТК 33 «Двери, окна, ставни, приборы и навесные фасады», </w:t>
      </w:r>
      <w:proofErr w:type="gramStart"/>
      <w:r w:rsidR="00457724" w:rsidRPr="00457724">
        <w:rPr>
          <w:rFonts w:ascii="Times New Roman" w:hAnsi="Times New Roman" w:cs="Times New Roman"/>
          <w:sz w:val="24"/>
          <w:szCs w:val="24"/>
        </w:rPr>
        <w:t>секретариат</w:t>
      </w:r>
      <w:proofErr w:type="gramEnd"/>
      <w:r w:rsidR="00457724" w:rsidRPr="00457724">
        <w:rPr>
          <w:rFonts w:ascii="Times New Roman" w:hAnsi="Times New Roman" w:cs="Times New Roman"/>
          <w:sz w:val="24"/>
          <w:szCs w:val="24"/>
        </w:rPr>
        <w:t xml:space="preserve"> которого находится при Французской Ассоциации стандартов (AFNOR).</w:t>
      </w:r>
    </w:p>
    <w:p w:rsidR="00C74592" w:rsidRPr="00A30316" w:rsidRDefault="00C74592" w:rsidP="00C7459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30316">
        <w:rPr>
          <w:rFonts w:ascii="Times New Roman" w:hAnsi="Times New Roman" w:cs="Times New Roman"/>
          <w:sz w:val="24"/>
          <w:szCs w:val="24"/>
          <w:lang w:val="kk-KZ"/>
        </w:rPr>
        <w:t xml:space="preserve">Перевод с английского языка </w:t>
      </w:r>
      <w:r w:rsidRPr="00A3031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A30316">
        <w:rPr>
          <w:rFonts w:ascii="Times New Roman" w:hAnsi="Times New Roman" w:cs="Times New Roman"/>
          <w:sz w:val="24"/>
          <w:szCs w:val="24"/>
          <w:lang w:val="en-US"/>
        </w:rPr>
        <w:t>en</w:t>
      </w:r>
      <w:proofErr w:type="spellEnd"/>
      <w:r w:rsidRPr="00A30316">
        <w:rPr>
          <w:rFonts w:ascii="Times New Roman" w:hAnsi="Times New Roman" w:cs="Times New Roman"/>
          <w:sz w:val="24"/>
          <w:szCs w:val="24"/>
        </w:rPr>
        <w:t>).</w:t>
      </w:r>
    </w:p>
    <w:p w:rsidR="00C74592" w:rsidRPr="00C74592" w:rsidRDefault="00C74592" w:rsidP="00C74592">
      <w:pPr>
        <w:widowControl/>
        <w:autoSpaceDE/>
        <w:autoSpaceDN/>
        <w:adjustRightInd/>
        <w:rPr>
          <w:rFonts w:ascii="Times New Roman" w:eastAsia="Calibri" w:hAnsi="Times New Roman" w:cs="Times New Roman"/>
          <w:sz w:val="24"/>
          <w:szCs w:val="24"/>
        </w:rPr>
      </w:pPr>
      <w:r w:rsidRPr="00A30316">
        <w:rPr>
          <w:rFonts w:ascii="Times New Roman" w:eastAsia="Calibri" w:hAnsi="Times New Roman" w:cs="Times New Roman"/>
          <w:sz w:val="24"/>
          <w:szCs w:val="24"/>
        </w:rPr>
        <w:t>В настоящем стандарте реализованы нормы законов Республики Казахстан</w:t>
      </w:r>
      <w:r w:rsidRPr="00A30316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</w:t>
      </w:r>
      <w:r w:rsidRPr="00A30316">
        <w:rPr>
          <w:rFonts w:ascii="Times New Roman" w:eastAsia="Calibri" w:hAnsi="Times New Roman" w:cs="Times New Roman"/>
          <w:sz w:val="24"/>
          <w:szCs w:val="24"/>
        </w:rPr>
        <w:t xml:space="preserve"> «О техническом регулировании» от 3 июля 2014 года 228-V</w:t>
      </w:r>
      <w:r w:rsidRPr="00A30316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, </w:t>
      </w:r>
      <w:r w:rsidRPr="00A30316">
        <w:rPr>
          <w:rFonts w:ascii="Times New Roman" w:eastAsia="Calibri" w:hAnsi="Times New Roman" w:cs="Times New Roman"/>
          <w:sz w:val="24"/>
          <w:szCs w:val="24"/>
        </w:rPr>
        <w:t>«О стандартизации» от 5 октября 2018 года № 183-VI.</w:t>
      </w:r>
    </w:p>
    <w:p w:rsidR="00C74592" w:rsidRPr="00C74592" w:rsidRDefault="00C74592" w:rsidP="00C7459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BF6D6D" w:rsidRDefault="00BF6D6D" w:rsidP="001102AC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102AC" w:rsidRPr="00F44281" w:rsidRDefault="007C661B" w:rsidP="001102A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1102AC" w:rsidRPr="00F44281">
        <w:rPr>
          <w:rFonts w:ascii="Times New Roman" w:hAnsi="Times New Roman" w:cs="Times New Roman"/>
          <w:b/>
          <w:bCs/>
          <w:sz w:val="24"/>
          <w:szCs w:val="24"/>
        </w:rPr>
        <w:t xml:space="preserve"> СРОК ПЕРВОЙ ПРОВЕРКИ</w:t>
      </w:r>
      <w:r w:rsidR="001102AC" w:rsidRPr="00F4428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102AC" w:rsidRPr="00F4428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102AC" w:rsidRPr="00F4428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102AC" w:rsidRPr="00F4428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102AC" w:rsidRPr="00F4428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</w:t>
      </w:r>
      <w:r w:rsidR="00F8375B" w:rsidRPr="00F4428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</w:t>
      </w:r>
      <w:r w:rsidR="001102AC" w:rsidRPr="00F442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102AC" w:rsidRPr="00F44281">
        <w:rPr>
          <w:rFonts w:ascii="Times New Roman" w:hAnsi="Times New Roman" w:cs="Times New Roman"/>
          <w:sz w:val="24"/>
          <w:szCs w:val="24"/>
        </w:rPr>
        <w:t>20</w:t>
      </w:r>
      <w:r w:rsidR="00343724">
        <w:rPr>
          <w:rFonts w:ascii="Times New Roman" w:hAnsi="Times New Roman" w:cs="Times New Roman"/>
          <w:sz w:val="24"/>
          <w:szCs w:val="24"/>
        </w:rPr>
        <w:t>__</w:t>
      </w:r>
      <w:r w:rsidR="001102AC" w:rsidRPr="00F44281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1102AC" w:rsidRPr="00F44281" w:rsidRDefault="001102AC" w:rsidP="001102AC">
      <w:pPr>
        <w:rPr>
          <w:rFonts w:ascii="Times New Roman" w:hAnsi="Times New Roman" w:cs="Times New Roman"/>
          <w:b/>
          <w:sz w:val="24"/>
          <w:szCs w:val="24"/>
        </w:rPr>
      </w:pPr>
      <w:r w:rsidRPr="00F44281">
        <w:rPr>
          <w:rFonts w:ascii="Times New Roman" w:hAnsi="Times New Roman" w:cs="Times New Roman"/>
          <w:b/>
          <w:bCs/>
          <w:sz w:val="24"/>
          <w:szCs w:val="24"/>
        </w:rPr>
        <w:t>ПЕРИОДИЧНОСТЬ ПРОВЕРКИ</w:t>
      </w:r>
      <w:r w:rsidRPr="00F4428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4428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4428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4428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4428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</w:t>
      </w:r>
      <w:r w:rsidR="00F8375B" w:rsidRPr="00F4428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</w:t>
      </w:r>
      <w:r w:rsidR="00F8375B" w:rsidRPr="00F44281">
        <w:rPr>
          <w:rFonts w:ascii="Times New Roman" w:hAnsi="Times New Roman" w:cs="Times New Roman"/>
          <w:bCs/>
          <w:sz w:val="24"/>
          <w:szCs w:val="24"/>
        </w:rPr>
        <w:t>5</w:t>
      </w:r>
      <w:r w:rsidRPr="00F4428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44281">
        <w:rPr>
          <w:rFonts w:ascii="Times New Roman" w:hAnsi="Times New Roman" w:cs="Times New Roman"/>
          <w:sz w:val="24"/>
          <w:szCs w:val="24"/>
        </w:rPr>
        <w:t>лет</w:t>
      </w:r>
    </w:p>
    <w:p w:rsidR="001102AC" w:rsidRPr="00F44281" w:rsidRDefault="001102AC" w:rsidP="001102AC">
      <w:pPr>
        <w:rPr>
          <w:rFonts w:ascii="Times New Roman" w:hAnsi="Times New Roman" w:cs="Times New Roman"/>
          <w:b/>
          <w:sz w:val="24"/>
          <w:szCs w:val="24"/>
        </w:rPr>
      </w:pPr>
    </w:p>
    <w:p w:rsidR="001102AC" w:rsidRPr="00F44281" w:rsidRDefault="007C661B" w:rsidP="001102A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1102AC" w:rsidRPr="00F442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102AC" w:rsidRPr="00F44281">
        <w:rPr>
          <w:rFonts w:ascii="Times New Roman" w:hAnsi="Times New Roman" w:cs="Times New Roman"/>
          <w:b/>
          <w:sz w:val="24"/>
          <w:szCs w:val="24"/>
        </w:rPr>
        <w:t>ВВЕДЕН ВПЕРВЫЕ</w:t>
      </w:r>
    </w:p>
    <w:p w:rsidR="001102AC" w:rsidRPr="00F44281" w:rsidRDefault="001102AC" w:rsidP="001102AC">
      <w:pPr>
        <w:rPr>
          <w:rFonts w:ascii="Times New Roman" w:hAnsi="Times New Roman" w:cs="Times New Roman"/>
          <w:i/>
          <w:iCs/>
          <w:sz w:val="24"/>
          <w:szCs w:val="24"/>
        </w:rPr>
      </w:pPr>
    </w:p>
    <w:p w:rsidR="00343724" w:rsidRPr="00635B16" w:rsidRDefault="00343724" w:rsidP="00343724">
      <w:pPr>
        <w:rPr>
          <w:rFonts w:ascii="Times New Roman" w:hAnsi="Times New Roman" w:cs="Times New Roman"/>
          <w:i/>
          <w:sz w:val="24"/>
          <w:szCs w:val="24"/>
        </w:rPr>
      </w:pPr>
      <w:r w:rsidRPr="00AC11B2">
        <w:rPr>
          <w:rFonts w:ascii="Times New Roman" w:hAnsi="Times New Roman" w:cs="Times New Roman"/>
          <w:i/>
          <w:sz w:val="24"/>
          <w:szCs w:val="24"/>
        </w:rPr>
        <w:t>Информация об изменениях к настоящему стандарту публикуе</w:t>
      </w:r>
      <w:r>
        <w:rPr>
          <w:rFonts w:ascii="Times New Roman" w:hAnsi="Times New Roman" w:cs="Times New Roman"/>
          <w:i/>
          <w:sz w:val="24"/>
          <w:szCs w:val="24"/>
        </w:rPr>
        <w:t>тся в ежегодно издаваемом информационном каталоге «Документы по стандартизации»</w:t>
      </w:r>
      <w:r w:rsidRPr="00AC11B2">
        <w:rPr>
          <w:rFonts w:ascii="Times New Roman" w:hAnsi="Times New Roman" w:cs="Times New Roman"/>
          <w:i/>
          <w:sz w:val="24"/>
          <w:szCs w:val="24"/>
        </w:rPr>
        <w:t xml:space="preserve">, а текст изменений и </w:t>
      </w:r>
      <w:r>
        <w:rPr>
          <w:rFonts w:ascii="Times New Roman" w:hAnsi="Times New Roman" w:cs="Times New Roman"/>
          <w:i/>
          <w:sz w:val="24"/>
          <w:szCs w:val="24"/>
        </w:rPr>
        <w:t>поправок – в периодически издаваемом информационном каталоге</w:t>
      </w:r>
      <w:r w:rsidRPr="00AC11B2">
        <w:rPr>
          <w:rFonts w:ascii="Times New Roman" w:hAnsi="Times New Roman" w:cs="Times New Roman"/>
          <w:i/>
          <w:sz w:val="24"/>
          <w:szCs w:val="24"/>
        </w:rPr>
        <w:t xml:space="preserve"> «Национальные стандарты». В случае пересмотра (замены) или отмены настоящего стандарта соответствующее уведомление бу</w:t>
      </w:r>
      <w:r>
        <w:rPr>
          <w:rFonts w:ascii="Times New Roman" w:hAnsi="Times New Roman" w:cs="Times New Roman"/>
          <w:i/>
          <w:sz w:val="24"/>
          <w:szCs w:val="24"/>
        </w:rPr>
        <w:t>дет опубликовано в периодически</w:t>
      </w:r>
      <w:r w:rsidRPr="00AC11B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издаваемом </w:t>
      </w:r>
      <w:r w:rsidRPr="00AC11B2">
        <w:rPr>
          <w:rFonts w:ascii="Times New Roman" w:hAnsi="Times New Roman" w:cs="Times New Roman"/>
          <w:i/>
          <w:sz w:val="24"/>
          <w:szCs w:val="24"/>
        </w:rPr>
        <w:t>информационном указателе «Национальные стандарты»</w:t>
      </w:r>
    </w:p>
    <w:p w:rsidR="00343724" w:rsidRPr="00635B16" w:rsidRDefault="00343724" w:rsidP="00343724">
      <w:pPr>
        <w:rPr>
          <w:rFonts w:ascii="Times New Roman" w:hAnsi="Times New Roman" w:cs="Times New Roman"/>
          <w:sz w:val="24"/>
          <w:szCs w:val="24"/>
        </w:rPr>
      </w:pPr>
    </w:p>
    <w:p w:rsidR="00343724" w:rsidRPr="00635B16" w:rsidRDefault="00343724" w:rsidP="00343724">
      <w:pPr>
        <w:rPr>
          <w:rFonts w:ascii="Times New Roman" w:hAnsi="Times New Roman" w:cs="Times New Roman"/>
          <w:sz w:val="24"/>
          <w:szCs w:val="24"/>
        </w:rPr>
      </w:pPr>
    </w:p>
    <w:p w:rsidR="00343724" w:rsidRPr="00635B16" w:rsidRDefault="00343724" w:rsidP="00343724">
      <w:pPr>
        <w:rPr>
          <w:rFonts w:ascii="Times New Roman" w:hAnsi="Times New Roman" w:cs="Times New Roman"/>
          <w:sz w:val="24"/>
          <w:szCs w:val="24"/>
        </w:rPr>
      </w:pPr>
      <w:r w:rsidRPr="00635B16">
        <w:rPr>
          <w:rFonts w:ascii="Times New Roman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hAnsi="Times New Roman" w:cs="Times New Roman"/>
          <w:sz w:val="24"/>
          <w:szCs w:val="24"/>
        </w:rPr>
        <w:t xml:space="preserve">торговли и интеграции </w:t>
      </w:r>
      <w:r w:rsidRPr="00635B16">
        <w:rPr>
          <w:rFonts w:ascii="Times New Roman" w:hAnsi="Times New Roman" w:cs="Times New Roman"/>
          <w:sz w:val="24"/>
          <w:szCs w:val="24"/>
        </w:rPr>
        <w:t>Республики Казахстан</w:t>
      </w:r>
      <w:r w:rsidR="009B4ADA">
        <w:rPr>
          <w:rFonts w:ascii="Times New Roman" w:hAnsi="Times New Roman" w:cs="Times New Roman"/>
          <w:sz w:val="24"/>
          <w:szCs w:val="24"/>
        </w:rPr>
        <w:t>.</w:t>
      </w:r>
    </w:p>
    <w:p w:rsidR="00343724" w:rsidRDefault="00343724" w:rsidP="0034372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052B" w:rsidRDefault="00ED052B" w:rsidP="007D19D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F3930" w:rsidRDefault="00DF393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4A7F52" w:rsidRDefault="004A7F52" w:rsidP="007D19D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7F52" w:rsidRDefault="004A7F52" w:rsidP="007D19D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19D1" w:rsidRPr="00F44281" w:rsidRDefault="007D19D1" w:rsidP="007D19D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281">
        <w:rPr>
          <w:rFonts w:ascii="Times New Roman" w:hAnsi="Times New Roman" w:cs="Times New Roman"/>
          <w:b/>
          <w:bCs/>
          <w:sz w:val="24"/>
          <w:szCs w:val="24"/>
        </w:rPr>
        <w:t>Содержание</w:t>
      </w:r>
    </w:p>
    <w:p w:rsidR="007D19D1" w:rsidRPr="00F44281" w:rsidRDefault="007D19D1" w:rsidP="009F26DE">
      <w:pPr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W w:w="9299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07"/>
        <w:gridCol w:w="7966"/>
        <w:gridCol w:w="626"/>
      </w:tblGrid>
      <w:tr w:rsidR="006259AA" w:rsidRPr="004A7F52" w:rsidTr="004A7F52">
        <w:trPr>
          <w:trHeight w:val="510"/>
          <w:jc w:val="center"/>
        </w:trPr>
        <w:tc>
          <w:tcPr>
            <w:tcW w:w="8673" w:type="dxa"/>
            <w:gridSpan w:val="2"/>
            <w:vAlign w:val="center"/>
          </w:tcPr>
          <w:p w:rsidR="006259AA" w:rsidRPr="004A7F52" w:rsidRDefault="006259AA" w:rsidP="003975C3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7F52">
              <w:rPr>
                <w:rFonts w:ascii="Times New Roman" w:hAnsi="Times New Roman" w:cs="Times New Roman"/>
                <w:sz w:val="24"/>
                <w:szCs w:val="24"/>
              </w:rPr>
              <w:t>Предисловие</w:t>
            </w:r>
          </w:p>
        </w:tc>
        <w:tc>
          <w:tcPr>
            <w:tcW w:w="626" w:type="dxa"/>
            <w:vAlign w:val="center"/>
          </w:tcPr>
          <w:p w:rsidR="006259AA" w:rsidRPr="004A7F52" w:rsidRDefault="006259AA" w:rsidP="00661BF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7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6259AA" w:rsidRPr="004A7F52" w:rsidTr="004A7F52">
        <w:trPr>
          <w:trHeight w:val="510"/>
          <w:jc w:val="center"/>
        </w:trPr>
        <w:tc>
          <w:tcPr>
            <w:tcW w:w="707" w:type="dxa"/>
            <w:vAlign w:val="center"/>
          </w:tcPr>
          <w:p w:rsidR="006259AA" w:rsidRPr="004A7F52" w:rsidRDefault="006259AA" w:rsidP="00AA01B9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7F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66" w:type="dxa"/>
            <w:vAlign w:val="center"/>
          </w:tcPr>
          <w:p w:rsidR="006259AA" w:rsidRPr="004A7F52" w:rsidRDefault="006259AA" w:rsidP="00AA01B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7F52">
              <w:rPr>
                <w:rFonts w:ascii="Times New Roman" w:hAnsi="Times New Roman" w:cs="Times New Roman"/>
                <w:sz w:val="24"/>
                <w:szCs w:val="24"/>
              </w:rPr>
              <w:t>Область применения</w:t>
            </w:r>
          </w:p>
        </w:tc>
        <w:tc>
          <w:tcPr>
            <w:tcW w:w="626" w:type="dxa"/>
            <w:vAlign w:val="center"/>
          </w:tcPr>
          <w:p w:rsidR="006259AA" w:rsidRPr="004A7F52" w:rsidRDefault="006259AA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7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259AA" w:rsidRPr="004A7F52" w:rsidTr="004A7F52">
        <w:trPr>
          <w:trHeight w:val="510"/>
          <w:jc w:val="center"/>
        </w:trPr>
        <w:tc>
          <w:tcPr>
            <w:tcW w:w="707" w:type="dxa"/>
            <w:vAlign w:val="center"/>
          </w:tcPr>
          <w:p w:rsidR="006259AA" w:rsidRPr="004A7F52" w:rsidRDefault="006259AA" w:rsidP="00AA01B9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7F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66" w:type="dxa"/>
            <w:vAlign w:val="center"/>
          </w:tcPr>
          <w:p w:rsidR="006259AA" w:rsidRPr="004A7F52" w:rsidRDefault="006259AA" w:rsidP="00AA01B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7F52">
              <w:rPr>
                <w:rFonts w:ascii="Times New Roman" w:hAnsi="Times New Roman" w:cs="Times New Roman"/>
                <w:sz w:val="24"/>
                <w:szCs w:val="24"/>
              </w:rPr>
              <w:t>Нормативные ссылки</w:t>
            </w:r>
          </w:p>
        </w:tc>
        <w:tc>
          <w:tcPr>
            <w:tcW w:w="626" w:type="dxa"/>
            <w:vAlign w:val="center"/>
          </w:tcPr>
          <w:p w:rsidR="006259AA" w:rsidRPr="008B2A77" w:rsidRDefault="006259AA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259AA" w:rsidRPr="004A7F52" w:rsidTr="004A7F52">
        <w:trPr>
          <w:trHeight w:val="510"/>
          <w:jc w:val="center"/>
        </w:trPr>
        <w:tc>
          <w:tcPr>
            <w:tcW w:w="707" w:type="dxa"/>
            <w:vAlign w:val="center"/>
          </w:tcPr>
          <w:p w:rsidR="006259AA" w:rsidRPr="004A7F52" w:rsidRDefault="006259AA" w:rsidP="00AA01B9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A7F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66" w:type="dxa"/>
            <w:vAlign w:val="center"/>
          </w:tcPr>
          <w:p w:rsidR="006259AA" w:rsidRPr="004A7F52" w:rsidRDefault="008B2A77" w:rsidP="00AA01B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Термины и определения</w:t>
            </w:r>
          </w:p>
        </w:tc>
        <w:tc>
          <w:tcPr>
            <w:tcW w:w="626" w:type="dxa"/>
            <w:vAlign w:val="center"/>
          </w:tcPr>
          <w:p w:rsidR="006259AA" w:rsidRPr="00D01637" w:rsidRDefault="006259AA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259AA" w:rsidRPr="004A7F52" w:rsidTr="004A7F52">
        <w:trPr>
          <w:trHeight w:val="510"/>
          <w:jc w:val="center"/>
        </w:trPr>
        <w:tc>
          <w:tcPr>
            <w:tcW w:w="707" w:type="dxa"/>
            <w:vAlign w:val="center"/>
          </w:tcPr>
          <w:p w:rsidR="001943A1" w:rsidRDefault="001943A1" w:rsidP="00AA01B9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943A1" w:rsidRDefault="001943A1" w:rsidP="00AA01B9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9AA" w:rsidRPr="004A7F52" w:rsidRDefault="001943A1" w:rsidP="00AA01B9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66" w:type="dxa"/>
            <w:vAlign w:val="center"/>
          </w:tcPr>
          <w:p w:rsidR="001943A1" w:rsidRDefault="001943A1" w:rsidP="00AA01B9">
            <w:pPr>
              <w:kinsoku w:val="0"/>
              <w:overflowPunct w:val="0"/>
              <w:ind w:firstLine="0"/>
              <w:jc w:val="left"/>
              <w:rPr>
                <w:rFonts w:ascii="Times New Roman" w:hAnsi="Times New Roman" w:cs="Times New Roman"/>
                <w:color w:val="1A171B"/>
                <w:spacing w:val="-1"/>
                <w:sz w:val="24"/>
                <w:szCs w:val="24"/>
              </w:rPr>
            </w:pPr>
            <w:r w:rsidRPr="001943A1">
              <w:rPr>
                <w:rFonts w:ascii="Times New Roman" w:hAnsi="Times New Roman" w:cs="Times New Roman"/>
                <w:color w:val="1A171B"/>
                <w:spacing w:val="-1"/>
                <w:sz w:val="24"/>
                <w:szCs w:val="24"/>
              </w:rPr>
              <w:t>Классификация</w:t>
            </w:r>
          </w:p>
          <w:p w:rsidR="001943A1" w:rsidRDefault="001943A1" w:rsidP="00AA01B9">
            <w:pPr>
              <w:kinsoku w:val="0"/>
              <w:overflowPunct w:val="0"/>
              <w:ind w:firstLine="0"/>
              <w:jc w:val="left"/>
              <w:rPr>
                <w:rFonts w:ascii="Times New Roman" w:hAnsi="Times New Roman" w:cs="Times New Roman"/>
                <w:color w:val="1A171B"/>
                <w:spacing w:val="-1"/>
                <w:sz w:val="24"/>
                <w:szCs w:val="24"/>
              </w:rPr>
            </w:pPr>
          </w:p>
          <w:p w:rsidR="006259AA" w:rsidRPr="004A7F52" w:rsidRDefault="0001175B" w:rsidP="00AA01B9">
            <w:pPr>
              <w:kinsoku w:val="0"/>
              <w:overflowPunct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1175B">
              <w:rPr>
                <w:rFonts w:ascii="Times New Roman" w:hAnsi="Times New Roman" w:cs="Times New Roman"/>
                <w:color w:val="1A171B"/>
                <w:spacing w:val="-1"/>
                <w:sz w:val="24"/>
                <w:szCs w:val="24"/>
              </w:rPr>
              <w:t>Классификация по относительному прогибу наружной поверхности</w:t>
            </w:r>
          </w:p>
        </w:tc>
        <w:tc>
          <w:tcPr>
            <w:tcW w:w="626" w:type="dxa"/>
            <w:vAlign w:val="center"/>
          </w:tcPr>
          <w:p w:rsidR="006259AA" w:rsidRPr="004A7F52" w:rsidRDefault="006259AA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7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6259AA" w:rsidRPr="004A7F52" w:rsidTr="004A7F52">
        <w:trPr>
          <w:trHeight w:val="510"/>
          <w:jc w:val="center"/>
        </w:trPr>
        <w:tc>
          <w:tcPr>
            <w:tcW w:w="707" w:type="dxa"/>
            <w:vAlign w:val="center"/>
          </w:tcPr>
          <w:p w:rsidR="006259AA" w:rsidRPr="004A7F52" w:rsidRDefault="001943A1" w:rsidP="00AA01B9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66" w:type="dxa"/>
            <w:vAlign w:val="center"/>
          </w:tcPr>
          <w:p w:rsidR="006259AA" w:rsidRPr="004A7F52" w:rsidRDefault="003E4EB9" w:rsidP="0001175B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3E4EB9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</w:t>
            </w:r>
          </w:p>
        </w:tc>
        <w:tc>
          <w:tcPr>
            <w:tcW w:w="626" w:type="dxa"/>
            <w:vAlign w:val="center"/>
          </w:tcPr>
          <w:p w:rsidR="006259AA" w:rsidRPr="004A7F52" w:rsidRDefault="006259AA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7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</w:tr>
      <w:tr w:rsidR="006259AA" w:rsidRPr="004A7F52" w:rsidTr="004A7F52">
        <w:trPr>
          <w:trHeight w:val="510"/>
          <w:jc w:val="center"/>
        </w:trPr>
        <w:tc>
          <w:tcPr>
            <w:tcW w:w="707" w:type="dxa"/>
            <w:vAlign w:val="center"/>
          </w:tcPr>
          <w:p w:rsidR="006259AA" w:rsidRPr="004A7F52" w:rsidRDefault="001943A1" w:rsidP="00AA01B9">
            <w:pPr>
              <w:ind w:firstLine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66" w:type="dxa"/>
            <w:vAlign w:val="center"/>
          </w:tcPr>
          <w:p w:rsidR="006259AA" w:rsidRPr="004A7F52" w:rsidRDefault="0001175B" w:rsidP="00AA01B9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1175B">
              <w:rPr>
                <w:rFonts w:ascii="Times New Roman" w:hAnsi="Times New Roman" w:cs="Times New Roman"/>
                <w:sz w:val="24"/>
                <w:szCs w:val="24"/>
              </w:rPr>
              <w:t>Классификация по сопротивлению ветровой нагрузке</w:t>
            </w:r>
          </w:p>
        </w:tc>
        <w:tc>
          <w:tcPr>
            <w:tcW w:w="626" w:type="dxa"/>
            <w:vAlign w:val="center"/>
          </w:tcPr>
          <w:p w:rsidR="006259AA" w:rsidRPr="00523F6C" w:rsidRDefault="006259AA" w:rsidP="00A351DE">
            <w:pPr>
              <w:ind w:firstLine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F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</w:tr>
    </w:tbl>
    <w:p w:rsidR="006374FB" w:rsidRDefault="006374FB" w:rsidP="006374FB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6374FB" w:rsidRPr="006374FB" w:rsidRDefault="006374FB" w:rsidP="006374FB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4A2A" w:rsidRPr="00A04A2A" w:rsidRDefault="00A04A2A" w:rsidP="00A04A2A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FC3EFB" w:rsidRPr="00A04A2A" w:rsidRDefault="00FC3EFB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FC3EFB" w:rsidRPr="00A04A2A" w:rsidRDefault="00FC3EFB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FC3EFB" w:rsidRPr="00A04A2A" w:rsidRDefault="00FC3EFB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FC3EFB" w:rsidRPr="00A04A2A" w:rsidRDefault="00FC3EFB" w:rsidP="000D0A21">
      <w:pPr>
        <w:ind w:firstLine="0"/>
        <w:jc w:val="center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</w:pPr>
    </w:p>
    <w:p w:rsidR="00161B4F" w:rsidRPr="00161B4F" w:rsidRDefault="00161B4F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sectPr w:rsidR="00161B4F" w:rsidRPr="00161B4F" w:rsidSect="00EB4D0F">
          <w:headerReference w:type="even" r:id="rId9"/>
          <w:headerReference w:type="default" r:id="rId10"/>
          <w:footerReference w:type="even" r:id="rId11"/>
          <w:footerReference w:type="default" r:id="rId12"/>
          <w:footnotePr>
            <w:numFmt w:val="chicago"/>
            <w:numRestart w:val="eachPage"/>
          </w:footnotePr>
          <w:pgSz w:w="11906" w:h="16838" w:code="9"/>
          <w:pgMar w:top="1146" w:right="1418" w:bottom="1276" w:left="1134" w:header="1021" w:footer="1021" w:gutter="0"/>
          <w:pgNumType w:fmt="upperRoman" w:start="1"/>
          <w:cols w:space="708"/>
          <w:titlePg/>
          <w:docGrid w:linePitch="360"/>
        </w:sectPr>
      </w:pPr>
    </w:p>
    <w:p w:rsidR="000B57DC" w:rsidRPr="00F44281" w:rsidRDefault="00DC3638" w:rsidP="009B1340">
      <w:pPr>
        <w:pStyle w:val="12"/>
        <w:pBdr>
          <w:bottom w:val="single" w:sz="18" w:space="0" w:color="auto"/>
        </w:pBdr>
        <w:tabs>
          <w:tab w:val="left" w:pos="0"/>
        </w:tabs>
        <w:ind w:firstLine="0"/>
        <w:jc w:val="center"/>
        <w:outlineLvl w:val="0"/>
        <w:rPr>
          <w:b/>
          <w:sz w:val="24"/>
          <w:szCs w:val="24"/>
        </w:rPr>
      </w:pPr>
      <w:r w:rsidRPr="00F44281">
        <w:rPr>
          <w:b/>
          <w:sz w:val="24"/>
          <w:szCs w:val="24"/>
        </w:rPr>
        <w:lastRenderedPageBreak/>
        <w:t>НАЦИОНАЛЬ</w:t>
      </w:r>
      <w:r w:rsidR="000B57DC" w:rsidRPr="00F44281">
        <w:rPr>
          <w:b/>
          <w:sz w:val="24"/>
          <w:szCs w:val="24"/>
        </w:rPr>
        <w:t>НЫЙ СТАНДАРТ РЕСПУБЛИКИ КАЗАХСТАН</w:t>
      </w:r>
    </w:p>
    <w:p w:rsidR="00C2392C" w:rsidRDefault="00C2392C" w:rsidP="009B1340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5392" w:rsidRDefault="00B95392" w:rsidP="00C2392C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ind w:firstLine="0"/>
        <w:jc w:val="center"/>
        <w:rPr>
          <w:b/>
          <w:sz w:val="24"/>
          <w:szCs w:val="24"/>
        </w:rPr>
      </w:pPr>
      <w:r w:rsidRPr="00B95392">
        <w:rPr>
          <w:b/>
          <w:sz w:val="24"/>
          <w:szCs w:val="24"/>
        </w:rPr>
        <w:t xml:space="preserve">ОКНА И ДВЕРИ. СОПРОТИВЛЕНИЕ ВЕТРОВОЙ НАГРУЗКЕ </w:t>
      </w:r>
    </w:p>
    <w:p w:rsidR="00D34275" w:rsidRDefault="00B95392" w:rsidP="00C2392C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Класс</w:t>
      </w:r>
      <w:r w:rsidR="00B34358">
        <w:rPr>
          <w:b/>
          <w:sz w:val="24"/>
          <w:szCs w:val="24"/>
        </w:rPr>
        <w:t>ификация</w:t>
      </w:r>
    </w:p>
    <w:p w:rsidR="00C2392C" w:rsidRPr="008E3687" w:rsidRDefault="00C2392C" w:rsidP="00C2392C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ind w:firstLine="0"/>
        <w:jc w:val="center"/>
        <w:rPr>
          <w:b/>
          <w:sz w:val="16"/>
          <w:szCs w:val="16"/>
        </w:rPr>
      </w:pPr>
    </w:p>
    <w:p w:rsidR="000568F0" w:rsidRPr="00DB7032" w:rsidRDefault="002446ED" w:rsidP="00CB108F">
      <w:pPr>
        <w:shd w:val="clear" w:color="auto" w:fill="FFFFFF"/>
        <w:tabs>
          <w:tab w:val="left" w:pos="284"/>
          <w:tab w:val="left" w:pos="1560"/>
        </w:tabs>
        <w:jc w:val="right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  <w:r w:rsidRPr="00F44281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Дата </w:t>
      </w:r>
      <w:r w:rsidR="00DD2FB5" w:rsidRPr="00F44281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введения </w:t>
      </w:r>
      <w:r w:rsidR="00315001" w:rsidRPr="00F44281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_____</w:t>
      </w:r>
    </w:p>
    <w:p w:rsidR="00332D94" w:rsidRDefault="00332D94" w:rsidP="0044704B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</w:p>
    <w:p w:rsidR="00EE7236" w:rsidRPr="00F44281" w:rsidRDefault="00633CD5" w:rsidP="0066166D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  <w:r w:rsidRPr="00F44281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1 Область применения</w:t>
      </w:r>
    </w:p>
    <w:p w:rsidR="00CA7C3E" w:rsidRDefault="003C205B" w:rsidP="0066166D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C205B">
        <w:rPr>
          <w:rFonts w:ascii="Times New Roman" w:hAnsi="Times New Roman" w:cs="Times New Roman"/>
          <w:sz w:val="24"/>
          <w:szCs w:val="24"/>
        </w:rPr>
        <w:t xml:space="preserve">Настоящий стандарт </w:t>
      </w:r>
      <w:r w:rsidR="00CA7C3E" w:rsidRPr="00CA7C3E">
        <w:rPr>
          <w:rFonts w:ascii="Times New Roman" w:hAnsi="Times New Roman" w:cs="Times New Roman"/>
          <w:sz w:val="24"/>
          <w:szCs w:val="24"/>
        </w:rPr>
        <w:t>устанавливает классификацию результатов испытаний окон и дверей полной заводской готовности, изготовленных из различных материалов, после проведения испытаний в соответствии с EN 12211.</w:t>
      </w:r>
    </w:p>
    <w:p w:rsidR="009D4E8F" w:rsidRPr="0066166D" w:rsidRDefault="009D4E8F" w:rsidP="0066166D">
      <w:pPr>
        <w:rPr>
          <w:rFonts w:ascii="Times New Roman" w:hAnsi="Times New Roman" w:cs="Times New Roman"/>
          <w:b/>
          <w:sz w:val="24"/>
          <w:szCs w:val="24"/>
        </w:rPr>
      </w:pPr>
      <w:r w:rsidRPr="00F44281">
        <w:rPr>
          <w:rFonts w:ascii="Times New Roman" w:hAnsi="Times New Roman" w:cs="Times New Roman"/>
          <w:b/>
          <w:sz w:val="24"/>
          <w:szCs w:val="24"/>
        </w:rPr>
        <w:t>2 Нормативные ссылки</w:t>
      </w:r>
    </w:p>
    <w:p w:rsidR="00A71B77" w:rsidRPr="00A71B77" w:rsidRDefault="00E7659A" w:rsidP="0066166D">
      <w:pPr>
        <w:widowControl/>
        <w:tabs>
          <w:tab w:val="left" w:pos="0"/>
        </w:tabs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применения настоящего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proofErr w:type="gramEnd"/>
      <w:r w:rsidR="00A71B77" w:rsidRPr="00A71B77">
        <w:rPr>
          <w:rFonts w:ascii="Times New Roman" w:hAnsi="Times New Roman" w:cs="Times New Roman"/>
          <w:sz w:val="24"/>
          <w:szCs w:val="24"/>
        </w:rPr>
        <w:t>тандарта</w:t>
      </w:r>
      <w:proofErr w:type="spellEnd"/>
      <w:r w:rsidR="00A71B77" w:rsidRPr="00A71B77">
        <w:rPr>
          <w:rFonts w:ascii="Times New Roman" w:hAnsi="Times New Roman" w:cs="Times New Roman"/>
          <w:sz w:val="24"/>
          <w:szCs w:val="24"/>
        </w:rPr>
        <w:t xml:space="preserve"> необходимы следующие ссылочные нормативные документы:</w:t>
      </w:r>
    </w:p>
    <w:p w:rsidR="00CA7C3E" w:rsidRPr="00CA7C3E" w:rsidRDefault="00CA7C3E" w:rsidP="0066166D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A7C3E">
        <w:rPr>
          <w:rFonts w:ascii="Times New Roman" w:hAnsi="Times New Roman" w:cs="Times New Roman"/>
          <w:sz w:val="24"/>
          <w:szCs w:val="24"/>
        </w:rPr>
        <w:t>EN 1026, Окна и двери. Воздухопроницаемость. Метод испытания</w:t>
      </w:r>
      <w:r w:rsidR="009B4ADA">
        <w:rPr>
          <w:rFonts w:ascii="Times New Roman" w:hAnsi="Times New Roman" w:cs="Times New Roman"/>
          <w:sz w:val="24"/>
          <w:szCs w:val="24"/>
        </w:rPr>
        <w:t>.</w:t>
      </w:r>
      <w:r w:rsidRPr="00CA7C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C3E" w:rsidRPr="00CA7C3E" w:rsidRDefault="00CA7C3E" w:rsidP="0066166D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A7C3E">
        <w:rPr>
          <w:rFonts w:ascii="Times New Roman" w:hAnsi="Times New Roman" w:cs="Times New Roman"/>
          <w:sz w:val="24"/>
          <w:szCs w:val="24"/>
        </w:rPr>
        <w:t>EN 12207, Окна и двери. Воздухопроницаемость. Классификация</w:t>
      </w:r>
      <w:r w:rsidR="009B4ADA">
        <w:rPr>
          <w:rFonts w:ascii="Times New Roman" w:hAnsi="Times New Roman" w:cs="Times New Roman"/>
          <w:sz w:val="24"/>
          <w:szCs w:val="24"/>
        </w:rPr>
        <w:t>.</w:t>
      </w:r>
      <w:r w:rsidRPr="00CA7C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C3E" w:rsidRPr="00CA7C3E" w:rsidRDefault="00CA7C3E" w:rsidP="0066166D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A7C3E">
        <w:rPr>
          <w:rFonts w:ascii="Times New Roman" w:hAnsi="Times New Roman" w:cs="Times New Roman"/>
          <w:sz w:val="24"/>
          <w:szCs w:val="24"/>
        </w:rPr>
        <w:t>EN 12211, Окна и двери. Сопротивление ветровой нагрузке. Метод испытания</w:t>
      </w:r>
      <w:r w:rsidR="009B4ADA">
        <w:rPr>
          <w:rFonts w:ascii="Times New Roman" w:hAnsi="Times New Roman" w:cs="Times New Roman"/>
          <w:sz w:val="24"/>
          <w:szCs w:val="24"/>
        </w:rPr>
        <w:t>.</w:t>
      </w:r>
      <w:r w:rsidRPr="00CA7C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0E30" w:rsidRDefault="00CA7C3E" w:rsidP="0066166D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A7C3E">
        <w:rPr>
          <w:rFonts w:ascii="Times New Roman" w:hAnsi="Times New Roman" w:cs="Times New Roman"/>
          <w:sz w:val="24"/>
          <w:szCs w:val="24"/>
        </w:rPr>
        <w:t>EN 12519, Окна и входные двери. Терминология</w:t>
      </w:r>
      <w:r w:rsidR="009B4ADA">
        <w:rPr>
          <w:rFonts w:ascii="Times New Roman" w:hAnsi="Times New Roman" w:cs="Times New Roman"/>
          <w:sz w:val="24"/>
          <w:szCs w:val="24"/>
        </w:rPr>
        <w:t>.</w:t>
      </w:r>
    </w:p>
    <w:p w:rsidR="00CA7C3E" w:rsidRPr="0066166D" w:rsidRDefault="00A00E30" w:rsidP="0066166D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Примечание. </w:t>
      </w:r>
      <w:r w:rsidRPr="00A00E30">
        <w:rPr>
          <w:rFonts w:ascii="Times New Roman" w:hAnsi="Times New Roman" w:cs="Times New Roman"/>
          <w:sz w:val="24"/>
          <w:szCs w:val="24"/>
        </w:rPr>
        <w:t>«При пользовании настоящим стандартом (рекомендациями по стандартизации)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ссылку»</w:t>
      </w:r>
    </w:p>
    <w:p w:rsidR="00A71B77" w:rsidRPr="0066166D" w:rsidRDefault="00A71B77" w:rsidP="0066166D">
      <w:pPr>
        <w:widowControl/>
        <w:suppressAutoHyphens/>
        <w:autoSpaceDE/>
        <w:adjustRightInd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  <w:r w:rsidRPr="00F84352"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  <w:t>3 Термины и определения</w:t>
      </w:r>
    </w:p>
    <w:p w:rsidR="000A36CB" w:rsidRDefault="007F1364" w:rsidP="0066166D">
      <w:pPr>
        <w:widowControl/>
        <w:suppressAutoHyphens/>
        <w:autoSpaceDE/>
        <w:adjustRightInd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822519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В настоящем </w:t>
      </w:r>
      <w:r w:rsidR="006442F7" w:rsidRPr="00822519">
        <w:rPr>
          <w:rFonts w:ascii="Times New Roman" w:hAnsi="Times New Roman" w:cs="Times New Roman"/>
          <w:kern w:val="2"/>
          <w:sz w:val="24"/>
          <w:szCs w:val="24"/>
          <w:lang w:eastAsia="ar-SA"/>
        </w:rPr>
        <w:t>национальном</w:t>
      </w:r>
      <w:r w:rsidRPr="00822519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 стандарте применяются термины по EN 12519 и EN 12211, а также следующие термины с соответствующими определениями</w:t>
      </w:r>
      <w:r w:rsidR="00E7659A">
        <w:rPr>
          <w:rFonts w:ascii="Times New Roman" w:hAnsi="Times New Roman" w:cs="Times New Roman"/>
          <w:kern w:val="2"/>
          <w:sz w:val="24"/>
          <w:szCs w:val="24"/>
          <w:lang w:eastAsia="ar-SA"/>
        </w:rPr>
        <w:t>:</w:t>
      </w:r>
    </w:p>
    <w:p w:rsidR="000A36CB" w:rsidRPr="0066166D" w:rsidRDefault="000A36CB" w:rsidP="0066166D">
      <w:pPr>
        <w:widowControl/>
        <w:tabs>
          <w:tab w:val="left" w:pos="-3060"/>
        </w:tabs>
        <w:autoSpaceDE/>
        <w:autoSpaceDN/>
        <w:adjustRightInd/>
        <w:jc w:val="left"/>
        <w:rPr>
          <w:rFonts w:ascii="Times New Roman" w:hAnsi="Times New Roman" w:cs="Times New Roman"/>
          <w:b/>
          <w:sz w:val="24"/>
          <w:szCs w:val="24"/>
        </w:rPr>
      </w:pPr>
      <w:r w:rsidRPr="000A36CB">
        <w:rPr>
          <w:rFonts w:ascii="Times New Roman" w:hAnsi="Times New Roman" w:cs="Times New Roman"/>
          <w:b/>
          <w:sz w:val="24"/>
          <w:szCs w:val="24"/>
        </w:rPr>
        <w:t>4 Классификация</w:t>
      </w:r>
    </w:p>
    <w:p w:rsidR="002668A7" w:rsidRPr="00424142" w:rsidRDefault="002668A7" w:rsidP="00424142">
      <w:pPr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2668A7">
        <w:rPr>
          <w:rFonts w:ascii="Times New Roman" w:hAnsi="Times New Roman" w:cs="Times New Roman"/>
          <w:sz w:val="24"/>
          <w:szCs w:val="24"/>
        </w:rPr>
        <w:t>EN 12211 устанавливает метод испытания на определение пределов (P1, P2 и P3) для испытуемого образца. Значения пределов выражены в Паскалях (Па). Соотношения между пределами:</w:t>
      </w:r>
    </w:p>
    <w:p w:rsidR="007F1364" w:rsidRPr="007F1364" w:rsidRDefault="007F1364" w:rsidP="00424142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7F1364">
        <w:rPr>
          <w:rFonts w:ascii="Times New Roman" w:hAnsi="Times New Roman" w:cs="Times New Roman"/>
          <w:sz w:val="24"/>
          <w:szCs w:val="24"/>
        </w:rPr>
        <w:t>-</w:t>
      </w:r>
      <w:r w:rsidRPr="007F1364">
        <w:rPr>
          <w:rFonts w:ascii="Times New Roman" w:hAnsi="Times New Roman" w:cs="Times New Roman"/>
          <w:sz w:val="24"/>
          <w:szCs w:val="24"/>
        </w:rPr>
        <w:tab/>
        <w:t>P2 = 0,5 P1;</w:t>
      </w:r>
    </w:p>
    <w:p w:rsidR="002668A7" w:rsidRPr="007F1364" w:rsidRDefault="007F1364" w:rsidP="00424142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7F1364">
        <w:rPr>
          <w:rFonts w:ascii="Times New Roman" w:hAnsi="Times New Roman" w:cs="Times New Roman"/>
          <w:sz w:val="24"/>
          <w:szCs w:val="24"/>
        </w:rPr>
        <w:t>-</w:t>
      </w:r>
      <w:r w:rsidRPr="007F1364">
        <w:rPr>
          <w:rFonts w:ascii="Times New Roman" w:hAnsi="Times New Roman" w:cs="Times New Roman"/>
          <w:sz w:val="24"/>
          <w:szCs w:val="24"/>
        </w:rPr>
        <w:tab/>
        <w:t>P3 = 1,5 P1.</w:t>
      </w:r>
    </w:p>
    <w:p w:rsidR="002668A7" w:rsidRDefault="007F1364" w:rsidP="00424142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7F1364">
        <w:rPr>
          <w:rFonts w:ascii="Times New Roman" w:hAnsi="Times New Roman" w:cs="Times New Roman"/>
          <w:sz w:val="24"/>
          <w:szCs w:val="24"/>
          <w:lang w:val="x-none"/>
        </w:rPr>
        <w:t>Классификацию выполняют по результатам испытаний на определение сопротивления ветровой нагрузке при воздействии положительного и отрицательного испытательного давления. Значения испытательного давления приведены в таблице 1.</w:t>
      </w:r>
    </w:p>
    <w:p w:rsidR="00295954" w:rsidRPr="00295954" w:rsidRDefault="00295954" w:rsidP="00424142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</w:p>
    <w:p w:rsidR="007F1364" w:rsidRPr="00295954" w:rsidRDefault="007F1364" w:rsidP="00424142">
      <w:pPr>
        <w:widowControl/>
        <w:suppressAutoHyphens/>
        <w:autoSpaceDE/>
        <w:adjustRightInd/>
        <w:rPr>
          <w:rFonts w:ascii="Times New Roman" w:hAnsi="Times New Roman" w:cs="Times New Roman"/>
        </w:rPr>
      </w:pPr>
      <w:r w:rsidRPr="00295954">
        <w:rPr>
          <w:rFonts w:ascii="Times New Roman" w:hAnsi="Times New Roman" w:cs="Times New Roman"/>
        </w:rPr>
        <w:t>ПРИМЕЧАНИЕ - Данная классификация может применяться с другими соответствующими стандартами или сводами правил и, таким образом, может использоваться для обеспечения корреляции с фактическими требованиями к воздействию.</w:t>
      </w:r>
    </w:p>
    <w:p w:rsidR="00027F7F" w:rsidRPr="00295954" w:rsidRDefault="00027F7F" w:rsidP="007F1364">
      <w:pPr>
        <w:widowControl/>
        <w:suppressAutoHyphens/>
        <w:autoSpaceDE/>
        <w:adjustRightInd/>
        <w:ind w:firstLine="0"/>
        <w:rPr>
          <w:rFonts w:ascii="Times New Roman" w:hAnsi="Times New Roman" w:cs="Times New Roman"/>
        </w:rPr>
      </w:pPr>
    </w:p>
    <w:p w:rsidR="00027F7F" w:rsidRDefault="00027F7F" w:rsidP="007F1364">
      <w:pPr>
        <w:widowControl/>
        <w:suppressAutoHyphens/>
        <w:autoSpaceDE/>
        <w:adjustRightInd/>
        <w:ind w:firstLine="0"/>
        <w:rPr>
          <w:rFonts w:ascii="Times New Roman" w:hAnsi="Times New Roman" w:cs="Times New Roman"/>
          <w:sz w:val="24"/>
          <w:szCs w:val="24"/>
        </w:rPr>
      </w:pPr>
    </w:p>
    <w:p w:rsidR="00424142" w:rsidRDefault="00424142" w:rsidP="007F1364">
      <w:pPr>
        <w:widowControl/>
        <w:suppressAutoHyphens/>
        <w:autoSpaceDE/>
        <w:adjustRightInd/>
        <w:ind w:firstLine="0"/>
        <w:rPr>
          <w:rFonts w:ascii="Times New Roman" w:hAnsi="Times New Roman" w:cs="Times New Roman"/>
          <w:sz w:val="24"/>
          <w:szCs w:val="24"/>
        </w:rPr>
      </w:pPr>
    </w:p>
    <w:p w:rsidR="00424142" w:rsidRDefault="00424142" w:rsidP="007F1364">
      <w:pPr>
        <w:widowControl/>
        <w:suppressAutoHyphens/>
        <w:autoSpaceDE/>
        <w:adjustRightInd/>
        <w:ind w:firstLine="0"/>
        <w:rPr>
          <w:rFonts w:ascii="Times New Roman" w:hAnsi="Times New Roman" w:cs="Times New Roman"/>
          <w:sz w:val="24"/>
          <w:szCs w:val="24"/>
        </w:rPr>
      </w:pPr>
    </w:p>
    <w:p w:rsidR="00424142" w:rsidRDefault="00424142" w:rsidP="007F1364">
      <w:pPr>
        <w:widowControl/>
        <w:suppressAutoHyphens/>
        <w:autoSpaceDE/>
        <w:adjustRightInd/>
        <w:ind w:firstLine="0"/>
        <w:rPr>
          <w:rFonts w:ascii="Times New Roman" w:hAnsi="Times New Roman" w:cs="Times New Roman"/>
          <w:sz w:val="24"/>
          <w:szCs w:val="24"/>
        </w:rPr>
      </w:pPr>
    </w:p>
    <w:p w:rsidR="00424142" w:rsidRDefault="00424142" w:rsidP="007F1364">
      <w:pPr>
        <w:widowControl/>
        <w:suppressAutoHyphens/>
        <w:autoSpaceDE/>
        <w:adjustRightInd/>
        <w:ind w:firstLine="0"/>
        <w:rPr>
          <w:rFonts w:ascii="Times New Roman" w:hAnsi="Times New Roman" w:cs="Times New Roman"/>
          <w:sz w:val="24"/>
          <w:szCs w:val="24"/>
        </w:rPr>
      </w:pPr>
    </w:p>
    <w:p w:rsidR="00295954" w:rsidRDefault="00295954" w:rsidP="007F1364">
      <w:pPr>
        <w:widowControl/>
        <w:suppressAutoHyphens/>
        <w:autoSpaceDE/>
        <w:adjustRightInd/>
        <w:ind w:firstLine="0"/>
        <w:rPr>
          <w:rFonts w:ascii="Times New Roman" w:hAnsi="Times New Roman" w:cs="Times New Roman"/>
          <w:sz w:val="24"/>
          <w:szCs w:val="24"/>
        </w:rPr>
      </w:pPr>
    </w:p>
    <w:p w:rsidR="00424142" w:rsidRDefault="00424142" w:rsidP="007F1364">
      <w:pPr>
        <w:widowControl/>
        <w:suppressAutoHyphens/>
        <w:autoSpaceDE/>
        <w:adjustRightInd/>
        <w:ind w:firstLine="0"/>
        <w:rPr>
          <w:rFonts w:ascii="Times New Roman" w:hAnsi="Times New Roman" w:cs="Times New Roman"/>
          <w:sz w:val="24"/>
          <w:szCs w:val="24"/>
        </w:rPr>
      </w:pPr>
    </w:p>
    <w:p w:rsidR="00424142" w:rsidRPr="007F1364" w:rsidRDefault="00424142" w:rsidP="007F1364">
      <w:pPr>
        <w:widowControl/>
        <w:suppressAutoHyphens/>
        <w:autoSpaceDE/>
        <w:adjustRightInd/>
        <w:ind w:firstLine="0"/>
        <w:rPr>
          <w:rFonts w:ascii="Times New Roman" w:hAnsi="Times New Roman" w:cs="Times New Roman"/>
          <w:sz w:val="24"/>
          <w:szCs w:val="24"/>
        </w:rPr>
      </w:pPr>
    </w:p>
    <w:p w:rsidR="007F1364" w:rsidRPr="007F1364" w:rsidRDefault="007F1364" w:rsidP="007F1364">
      <w:pPr>
        <w:widowControl/>
        <w:suppressAutoHyphens/>
        <w:autoSpaceDE/>
        <w:adjustRightInd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7F1364">
        <w:rPr>
          <w:rFonts w:ascii="Times New Roman" w:hAnsi="Times New Roman" w:cs="Times New Roman"/>
          <w:b/>
          <w:sz w:val="24"/>
          <w:szCs w:val="24"/>
        </w:rPr>
        <w:lastRenderedPageBreak/>
        <w:t>Таблица 1 - Классификация ветровой нагрузки</w:t>
      </w:r>
    </w:p>
    <w:tbl>
      <w:tblPr>
        <w:tblStyle w:val="2c"/>
        <w:tblW w:w="9356" w:type="dxa"/>
        <w:tblLayout w:type="fixed"/>
        <w:tblLook w:val="0000" w:firstRow="0" w:lastRow="0" w:firstColumn="0" w:lastColumn="0" w:noHBand="0" w:noVBand="0"/>
      </w:tblPr>
      <w:tblGrid>
        <w:gridCol w:w="2339"/>
        <w:gridCol w:w="2339"/>
        <w:gridCol w:w="2339"/>
        <w:gridCol w:w="2339"/>
      </w:tblGrid>
      <w:tr w:rsidR="007F1364" w:rsidRPr="007F1364" w:rsidTr="00E65245"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b/>
                <w:sz w:val="24"/>
                <w:szCs w:val="24"/>
              </w:rPr>
              <w:t>P1</w:t>
            </w:r>
          </w:p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Па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b/>
                <w:sz w:val="24"/>
                <w:szCs w:val="24"/>
              </w:rPr>
              <w:t>P2</w:t>
            </w: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</w:p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Па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b/>
                <w:sz w:val="24"/>
                <w:szCs w:val="24"/>
              </w:rPr>
              <w:t>P3</w:t>
            </w:r>
          </w:p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Па</w:t>
            </w:r>
          </w:p>
        </w:tc>
      </w:tr>
      <w:tr w:rsidR="007F1364" w:rsidRPr="007F1364" w:rsidTr="00E65245"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7F1364" w:rsidRPr="007F1364" w:rsidTr="00E65245"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7F1364" w:rsidRPr="007F1364" w:rsidTr="00E65245"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</w:tr>
      <w:tr w:rsidR="007F1364" w:rsidRPr="007F1364" w:rsidTr="00E65245"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</w:tr>
      <w:tr w:rsidR="007F1364" w:rsidRPr="007F1364" w:rsidTr="00E65245"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7F1364" w:rsidRPr="007F1364" w:rsidTr="00E65245"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proofErr w:type="spellStart"/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xxxxb</w:t>
            </w:r>
            <w:proofErr w:type="spellEnd"/>
            <w:r w:rsidRPr="007F1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xxxx</w:t>
            </w:r>
            <w:proofErr w:type="spellEnd"/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F1364" w:rsidRPr="007F1364" w:rsidTr="00E65245">
        <w:tc>
          <w:tcPr>
            <w:tcW w:w="9752" w:type="dxa"/>
            <w:gridSpan w:val="4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а 50 циклов воздействия давления.</w:t>
            </w:r>
          </w:p>
          <w:p w:rsidR="007F1364" w:rsidRPr="007F1364" w:rsidRDefault="006E4DE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proofErr w:type="gramEnd"/>
            <w:r w:rsidR="007F1364" w:rsidRPr="007F1364">
              <w:rPr>
                <w:rFonts w:ascii="Times New Roman" w:hAnsi="Times New Roman" w:cs="Times New Roman"/>
                <w:sz w:val="24"/>
                <w:szCs w:val="24"/>
              </w:rPr>
              <w:t xml:space="preserve"> Образец испытан на воздействие ветровой нагрузки выше класса 5, где </w:t>
            </w:r>
            <w:proofErr w:type="spellStart"/>
            <w:r w:rsidR="007F1364" w:rsidRPr="007F1364">
              <w:rPr>
                <w:rFonts w:ascii="Times New Roman" w:hAnsi="Times New Roman" w:cs="Times New Roman"/>
                <w:sz w:val="24"/>
                <w:szCs w:val="24"/>
              </w:rPr>
              <w:t>xxxx</w:t>
            </w:r>
            <w:proofErr w:type="spellEnd"/>
            <w:r w:rsidR="007F1364" w:rsidRPr="007F1364">
              <w:rPr>
                <w:rFonts w:ascii="Times New Roman" w:hAnsi="Times New Roman" w:cs="Times New Roman"/>
                <w:sz w:val="24"/>
                <w:szCs w:val="24"/>
              </w:rPr>
              <w:t xml:space="preserve"> - фактическое испытательное давление P1, выраженное в Па (например, 2350).</w:t>
            </w:r>
          </w:p>
        </w:tc>
      </w:tr>
    </w:tbl>
    <w:p w:rsidR="00027F7F" w:rsidRDefault="00027F7F" w:rsidP="007F1364">
      <w:pPr>
        <w:widowControl/>
        <w:suppressAutoHyphens/>
        <w:autoSpaceDE/>
        <w:adjustRightInd/>
        <w:ind w:firstLine="0"/>
        <w:rPr>
          <w:rFonts w:ascii="Times New Roman" w:hAnsi="Times New Roman" w:cs="Times New Roman"/>
          <w:b/>
          <w:sz w:val="24"/>
          <w:szCs w:val="24"/>
        </w:rPr>
      </w:pPr>
      <w:bookmarkStart w:id="0" w:name="_Toc441234167"/>
    </w:p>
    <w:p w:rsidR="002668A7" w:rsidRDefault="002668A7" w:rsidP="007F1364">
      <w:pPr>
        <w:widowControl/>
        <w:suppressAutoHyphens/>
        <w:autoSpaceDE/>
        <w:adjustRightInd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7F1364" w:rsidRPr="007F1364" w:rsidRDefault="007F1364" w:rsidP="00424142">
      <w:pPr>
        <w:widowControl/>
        <w:suppressAutoHyphens/>
        <w:autoSpaceDE/>
        <w:adjustRightInd/>
        <w:rPr>
          <w:rFonts w:ascii="Times New Roman" w:hAnsi="Times New Roman" w:cs="Times New Roman"/>
          <w:b/>
          <w:sz w:val="24"/>
          <w:szCs w:val="24"/>
          <w:lang w:val="x-none"/>
        </w:rPr>
      </w:pPr>
      <w:r w:rsidRPr="007F1364">
        <w:rPr>
          <w:rFonts w:ascii="Times New Roman" w:hAnsi="Times New Roman" w:cs="Times New Roman"/>
          <w:b/>
          <w:sz w:val="24"/>
          <w:szCs w:val="24"/>
          <w:lang w:val="x-none"/>
        </w:rPr>
        <w:t>Классификация по относительному прогибу наружной поверхности</w:t>
      </w:r>
      <w:bookmarkEnd w:id="0"/>
    </w:p>
    <w:p w:rsidR="007F1364" w:rsidRPr="007F1364" w:rsidRDefault="007F1364" w:rsidP="00424142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  <w:lang w:val="x-none"/>
        </w:rPr>
      </w:pPr>
      <w:r w:rsidRPr="007F1364">
        <w:rPr>
          <w:rFonts w:ascii="Times New Roman" w:hAnsi="Times New Roman" w:cs="Times New Roman"/>
          <w:sz w:val="24"/>
          <w:szCs w:val="24"/>
          <w:lang w:val="x-none"/>
        </w:rPr>
        <w:t>Относительный прогиб наружной поверхности наиболее деформирующего элемента рамы образца для испытания, измеренный при испытательном давлении P1, должен классифицироваться согласно таблице 2.</w:t>
      </w:r>
    </w:p>
    <w:p w:rsidR="00027F7F" w:rsidRDefault="00027F7F" w:rsidP="007F1364">
      <w:pPr>
        <w:widowControl/>
        <w:suppressAutoHyphens/>
        <w:autoSpaceDE/>
        <w:adjustRightInd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2668A7" w:rsidRDefault="002668A7" w:rsidP="007F1364">
      <w:pPr>
        <w:widowControl/>
        <w:suppressAutoHyphens/>
        <w:autoSpaceDE/>
        <w:adjustRightInd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7F1364" w:rsidRDefault="007F1364" w:rsidP="007F1364">
      <w:pPr>
        <w:widowControl/>
        <w:suppressAutoHyphens/>
        <w:autoSpaceDE/>
        <w:adjustRightInd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7F1364">
        <w:rPr>
          <w:rFonts w:ascii="Times New Roman" w:hAnsi="Times New Roman" w:cs="Times New Roman"/>
          <w:b/>
          <w:sz w:val="24"/>
          <w:szCs w:val="24"/>
        </w:rPr>
        <w:t>Таблица 2 - Классификация по относительному прогибу наружной поверхности</w:t>
      </w:r>
    </w:p>
    <w:p w:rsidR="002668A7" w:rsidRPr="007F1364" w:rsidRDefault="002668A7" w:rsidP="007F1364">
      <w:pPr>
        <w:widowControl/>
        <w:suppressAutoHyphens/>
        <w:autoSpaceDE/>
        <w:adjustRightInd/>
        <w:ind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2c"/>
        <w:tblW w:w="9356" w:type="dxa"/>
        <w:tblLayout w:type="fixed"/>
        <w:tblLook w:val="0000" w:firstRow="0" w:lastRow="0" w:firstColumn="0" w:lastColumn="0" w:noHBand="0" w:noVBand="0"/>
      </w:tblPr>
      <w:tblGrid>
        <w:gridCol w:w="4678"/>
        <w:gridCol w:w="4678"/>
      </w:tblGrid>
      <w:tr w:rsidR="007F1364" w:rsidRPr="007F1364" w:rsidTr="006F15AC">
        <w:tc>
          <w:tcPr>
            <w:tcW w:w="3402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402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b/>
                <w:sz w:val="24"/>
                <w:szCs w:val="24"/>
              </w:rPr>
              <w:t>Относительный прогиб наружной поверхности</w:t>
            </w:r>
          </w:p>
        </w:tc>
      </w:tr>
      <w:tr w:rsidR="007F1364" w:rsidRPr="007F1364" w:rsidTr="006F15AC">
        <w:tc>
          <w:tcPr>
            <w:tcW w:w="3402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402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≤ 1/150</w:t>
            </w:r>
          </w:p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≤ 1/200</w:t>
            </w:r>
          </w:p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≤ 1/300</w:t>
            </w:r>
          </w:p>
        </w:tc>
      </w:tr>
    </w:tbl>
    <w:p w:rsidR="00027F7F" w:rsidRDefault="00027F7F" w:rsidP="007F1364">
      <w:pPr>
        <w:widowControl/>
        <w:suppressAutoHyphens/>
        <w:autoSpaceDE/>
        <w:adjustRightInd/>
        <w:ind w:firstLine="0"/>
        <w:rPr>
          <w:rFonts w:ascii="Times New Roman" w:hAnsi="Times New Roman" w:cs="Times New Roman"/>
          <w:b/>
          <w:sz w:val="24"/>
          <w:szCs w:val="24"/>
        </w:rPr>
      </w:pPr>
      <w:bookmarkStart w:id="1" w:name="_Toc441234168"/>
    </w:p>
    <w:p w:rsidR="002668A7" w:rsidRDefault="002668A7" w:rsidP="007F1364">
      <w:pPr>
        <w:widowControl/>
        <w:suppressAutoHyphens/>
        <w:autoSpaceDE/>
        <w:adjustRightInd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2668A7" w:rsidRPr="002668A7" w:rsidRDefault="007F1364" w:rsidP="00424142">
      <w:pPr>
        <w:widowControl/>
        <w:suppressAutoHyphens/>
        <w:autoSpaceDE/>
        <w:adjustRightInd/>
        <w:rPr>
          <w:rFonts w:ascii="Times New Roman" w:hAnsi="Times New Roman" w:cs="Times New Roman"/>
          <w:b/>
          <w:sz w:val="24"/>
          <w:szCs w:val="24"/>
        </w:rPr>
      </w:pPr>
      <w:r w:rsidRPr="007F1364">
        <w:rPr>
          <w:rFonts w:ascii="Times New Roman" w:hAnsi="Times New Roman" w:cs="Times New Roman"/>
          <w:b/>
          <w:sz w:val="24"/>
          <w:szCs w:val="24"/>
          <w:lang w:val="x-none"/>
        </w:rPr>
        <w:t>Требования</w:t>
      </w:r>
      <w:bookmarkEnd w:id="1"/>
    </w:p>
    <w:p w:rsidR="007F1364" w:rsidRPr="007F1364" w:rsidRDefault="007F1364" w:rsidP="00424142">
      <w:pPr>
        <w:widowControl/>
        <w:suppressAutoHyphens/>
        <w:autoSpaceDE/>
        <w:adjustRightInd/>
        <w:rPr>
          <w:rFonts w:ascii="Times New Roman" w:hAnsi="Times New Roman" w:cs="Times New Roman"/>
          <w:b/>
          <w:sz w:val="24"/>
          <w:szCs w:val="24"/>
        </w:rPr>
      </w:pPr>
      <w:bookmarkStart w:id="2" w:name="_Toc441234169"/>
      <w:r w:rsidRPr="007F1364">
        <w:rPr>
          <w:rFonts w:ascii="Times New Roman" w:hAnsi="Times New Roman" w:cs="Times New Roman"/>
          <w:b/>
          <w:sz w:val="24"/>
          <w:szCs w:val="24"/>
        </w:rPr>
        <w:t>Общие положения</w:t>
      </w:r>
      <w:bookmarkEnd w:id="2"/>
    </w:p>
    <w:p w:rsidR="002668A7" w:rsidRPr="002668A7" w:rsidRDefault="007F1364" w:rsidP="007F1364">
      <w:pPr>
        <w:widowControl/>
        <w:suppressAutoHyphens/>
        <w:autoSpaceDE/>
        <w:adjustRightInd/>
        <w:ind w:firstLine="0"/>
        <w:rPr>
          <w:rFonts w:ascii="Times New Roman" w:hAnsi="Times New Roman" w:cs="Times New Roman"/>
          <w:sz w:val="24"/>
          <w:szCs w:val="24"/>
        </w:rPr>
      </w:pPr>
      <w:r w:rsidRPr="007F1364">
        <w:rPr>
          <w:rFonts w:ascii="Times New Roman" w:hAnsi="Times New Roman" w:cs="Times New Roman"/>
          <w:sz w:val="24"/>
          <w:szCs w:val="24"/>
          <w:lang w:val="x-none"/>
        </w:rPr>
        <w:t>Для того</w:t>
      </w:r>
      <w:r w:rsidR="00C95E02">
        <w:rPr>
          <w:rFonts w:ascii="Times New Roman" w:hAnsi="Times New Roman" w:cs="Times New Roman"/>
          <w:sz w:val="24"/>
          <w:szCs w:val="24"/>
        </w:rPr>
        <w:t xml:space="preserve"> </w:t>
      </w:r>
      <w:r w:rsidRPr="007F1364">
        <w:rPr>
          <w:rFonts w:ascii="Times New Roman" w:hAnsi="Times New Roman" w:cs="Times New Roman"/>
          <w:sz w:val="24"/>
          <w:szCs w:val="24"/>
          <w:lang w:val="x-none"/>
        </w:rPr>
        <w:t>чтобы изделие можно было классифицировать также должны быть выполнены следующие требования.</w:t>
      </w:r>
    </w:p>
    <w:p w:rsidR="007F1364" w:rsidRPr="007F1364" w:rsidRDefault="007F1364" w:rsidP="00424142">
      <w:pPr>
        <w:widowControl/>
        <w:suppressAutoHyphens/>
        <w:autoSpaceDE/>
        <w:adjustRightInd/>
        <w:rPr>
          <w:rFonts w:ascii="Times New Roman" w:hAnsi="Times New Roman" w:cs="Times New Roman"/>
          <w:b/>
          <w:sz w:val="24"/>
          <w:szCs w:val="24"/>
        </w:rPr>
      </w:pPr>
      <w:bookmarkStart w:id="3" w:name="_Toc441234170"/>
      <w:r w:rsidRPr="007F1364">
        <w:rPr>
          <w:rFonts w:ascii="Times New Roman" w:hAnsi="Times New Roman" w:cs="Times New Roman"/>
          <w:b/>
          <w:sz w:val="24"/>
          <w:szCs w:val="24"/>
        </w:rPr>
        <w:t>Под воздействием ветрового давления P1 и P2</w:t>
      </w:r>
      <w:bookmarkEnd w:id="3"/>
    </w:p>
    <w:p w:rsidR="007F1364" w:rsidRPr="007F1364" w:rsidRDefault="007F1364" w:rsidP="00424142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  <w:lang w:val="x-none"/>
        </w:rPr>
      </w:pPr>
      <w:r w:rsidRPr="007F1364">
        <w:rPr>
          <w:rFonts w:ascii="Times New Roman" w:hAnsi="Times New Roman" w:cs="Times New Roman"/>
          <w:sz w:val="24"/>
          <w:szCs w:val="24"/>
          <w:lang w:val="x-none"/>
        </w:rPr>
        <w:t>Нет видимых нарушений работоспособности (например, открывания образца дл</w:t>
      </w:r>
      <w:r w:rsidR="00A95D05">
        <w:rPr>
          <w:rFonts w:ascii="Times New Roman" w:hAnsi="Times New Roman" w:cs="Times New Roman"/>
          <w:sz w:val="24"/>
          <w:szCs w:val="24"/>
          <w:lang w:val="x-none"/>
        </w:rPr>
        <w:t>я испытаний, ослабление створки/</w:t>
      </w:r>
      <w:r w:rsidRPr="007F1364">
        <w:rPr>
          <w:rFonts w:ascii="Times New Roman" w:hAnsi="Times New Roman" w:cs="Times New Roman"/>
          <w:sz w:val="24"/>
          <w:szCs w:val="24"/>
          <w:lang w:val="x-none"/>
        </w:rPr>
        <w:t xml:space="preserve">фрамуги или полотна, отрыв приборов или </w:t>
      </w:r>
      <w:proofErr w:type="spellStart"/>
      <w:r w:rsidRPr="007F1364">
        <w:rPr>
          <w:rFonts w:ascii="Times New Roman" w:hAnsi="Times New Roman" w:cs="Times New Roman"/>
          <w:sz w:val="24"/>
          <w:szCs w:val="24"/>
          <w:lang w:val="x-none"/>
        </w:rPr>
        <w:t>штапиков</w:t>
      </w:r>
      <w:proofErr w:type="spellEnd"/>
      <w:r w:rsidRPr="007F1364">
        <w:rPr>
          <w:rFonts w:ascii="Times New Roman" w:hAnsi="Times New Roman" w:cs="Times New Roman"/>
          <w:sz w:val="24"/>
          <w:szCs w:val="24"/>
          <w:lang w:val="x-none"/>
        </w:rPr>
        <w:t xml:space="preserve"> для крепления стекла) при осмотре нормальным зрением или в очках на расстоянии 1 м при естественном и (или) искусственном освещении.</w:t>
      </w:r>
    </w:p>
    <w:p w:rsidR="002668A7" w:rsidRDefault="007F1364" w:rsidP="00424142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7F1364">
        <w:rPr>
          <w:rFonts w:ascii="Times New Roman" w:hAnsi="Times New Roman" w:cs="Times New Roman"/>
          <w:sz w:val="24"/>
          <w:szCs w:val="24"/>
          <w:lang w:val="x-none"/>
        </w:rPr>
        <w:t xml:space="preserve">После проведения испытаний образец должен сохранить работоспособность, а воздухопроницаемость после испытаний давлением P1 и P2 не должна превышать верхние пределы заявленного класса воздухопроницаемости согласно EN 12207, более чем на </w:t>
      </w:r>
    </w:p>
    <w:p w:rsidR="007F1364" w:rsidRPr="007F1364" w:rsidRDefault="007F1364" w:rsidP="007F1364">
      <w:pPr>
        <w:widowControl/>
        <w:suppressAutoHyphens/>
        <w:autoSpaceDE/>
        <w:adjustRightInd/>
        <w:ind w:firstLine="0"/>
        <w:rPr>
          <w:rFonts w:ascii="Times New Roman" w:hAnsi="Times New Roman" w:cs="Times New Roman"/>
          <w:sz w:val="24"/>
          <w:szCs w:val="24"/>
          <w:lang w:val="x-none"/>
        </w:rPr>
      </w:pPr>
      <w:r w:rsidRPr="007F1364">
        <w:rPr>
          <w:rFonts w:ascii="Times New Roman" w:hAnsi="Times New Roman" w:cs="Times New Roman"/>
          <w:sz w:val="24"/>
          <w:szCs w:val="24"/>
          <w:lang w:val="x-none"/>
        </w:rPr>
        <w:t>20 %.</w:t>
      </w:r>
    </w:p>
    <w:p w:rsidR="001044F5" w:rsidRPr="001044F5" w:rsidRDefault="007F1364" w:rsidP="00424142">
      <w:pPr>
        <w:widowControl/>
        <w:suppressAutoHyphens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7F1364">
        <w:rPr>
          <w:rFonts w:ascii="Times New Roman" w:hAnsi="Times New Roman" w:cs="Times New Roman"/>
          <w:sz w:val="24"/>
          <w:szCs w:val="24"/>
          <w:lang w:val="x-none"/>
        </w:rPr>
        <w:t xml:space="preserve">Заявленный класс воздухопроницаемости может быть определен путем испытания на воздухопроницаемость, предшествующего испытанию на сопротивление ветровой нагрузке. Перед испытанием на сопротивление ветровой нагрузке в соответствии с EN 12211 должно быть проведено испытание на воздухопроницаемость в соответствии с EN 1026. Результаты испытания на воздухопроницаемость позволяют определить исходную классификацию. Когда воздухопроницаемость измеряется снова после приложения ветровых нагрузок P1 и P2, измеренные значения для повторного испытания на воздухопроницаемость не должны превышать верхние пределы класса </w:t>
      </w:r>
      <w:r w:rsidRPr="007F1364">
        <w:rPr>
          <w:rFonts w:ascii="Times New Roman" w:hAnsi="Times New Roman" w:cs="Times New Roman"/>
          <w:sz w:val="24"/>
          <w:szCs w:val="24"/>
          <w:lang w:val="x-none"/>
        </w:rPr>
        <w:lastRenderedPageBreak/>
        <w:t>воздухопроницаемости, заявленные изготовителем, более чем на 20 % (следуя ранее применяемым правилам классификации). Однако, если верхние пределы класса, определенного при начальной классификации, превышены более чем на 20 %, изготовитель может заявить класс воздухопроницаемости ниже, чем тот, который был получен при начальной классифик</w:t>
      </w:r>
      <w:r w:rsidR="00C95E02">
        <w:rPr>
          <w:rFonts w:ascii="Times New Roman" w:hAnsi="Times New Roman" w:cs="Times New Roman"/>
          <w:sz w:val="24"/>
          <w:szCs w:val="24"/>
          <w:lang w:val="x-none"/>
        </w:rPr>
        <w:t>ации. При таких обстоятельствах</w:t>
      </w:r>
      <w:r w:rsidRPr="007F1364">
        <w:rPr>
          <w:rFonts w:ascii="Times New Roman" w:hAnsi="Times New Roman" w:cs="Times New Roman"/>
          <w:sz w:val="24"/>
          <w:szCs w:val="24"/>
          <w:lang w:val="x-none"/>
        </w:rPr>
        <w:t xml:space="preserve"> в протоколе испытаний должно быть указано, что если изготовитель желает заявить класс воздухопроницаемости для изделия в сочетании с классом сопротивления ветровой нагрузке, то может быть заявлен только класс воздухопроницаемости, полученный в сочетании с испытанием на сопротивление ветровой нагрузке.</w:t>
      </w:r>
    </w:p>
    <w:p w:rsidR="007F1364" w:rsidRPr="007F1364" w:rsidRDefault="007F1364" w:rsidP="00B72FDD">
      <w:pPr>
        <w:widowControl/>
        <w:suppressAutoHyphens/>
        <w:autoSpaceDE/>
        <w:adjustRightInd/>
        <w:ind w:firstLine="851"/>
        <w:rPr>
          <w:rFonts w:ascii="Times New Roman" w:hAnsi="Times New Roman" w:cs="Times New Roman"/>
          <w:b/>
          <w:sz w:val="24"/>
          <w:szCs w:val="24"/>
        </w:rPr>
      </w:pPr>
      <w:bookmarkStart w:id="4" w:name="_Toc441234171"/>
      <w:r w:rsidRPr="007F1364">
        <w:rPr>
          <w:rFonts w:ascii="Times New Roman" w:hAnsi="Times New Roman" w:cs="Times New Roman"/>
          <w:b/>
          <w:sz w:val="24"/>
          <w:szCs w:val="24"/>
        </w:rPr>
        <w:t>Под воздействием ветрового давления P3</w:t>
      </w:r>
      <w:bookmarkEnd w:id="4"/>
    </w:p>
    <w:p w:rsidR="007F1364" w:rsidRPr="007F1364" w:rsidRDefault="007F1364" w:rsidP="00B72FDD">
      <w:pPr>
        <w:widowControl/>
        <w:suppressAutoHyphens/>
        <w:autoSpaceDE/>
        <w:adjustRightInd/>
        <w:ind w:firstLine="851"/>
        <w:rPr>
          <w:rFonts w:ascii="Times New Roman" w:hAnsi="Times New Roman" w:cs="Times New Roman"/>
          <w:sz w:val="24"/>
          <w:szCs w:val="24"/>
          <w:lang w:val="x-none"/>
        </w:rPr>
      </w:pPr>
      <w:r w:rsidRPr="007F1364">
        <w:rPr>
          <w:rFonts w:ascii="Times New Roman" w:hAnsi="Times New Roman" w:cs="Times New Roman"/>
          <w:sz w:val="24"/>
          <w:szCs w:val="24"/>
          <w:lang w:val="x-none"/>
        </w:rPr>
        <w:t>Такие повреждения, как изгиб и (или) скручивание любого прибора, а также раскалывание или растрескивание элементов рамы, допускаются при условии, что никакие части не отсоединены и образец для испытания остается закрытым. Однако, если стекло разбилось, то разрешается его заменить и провести повторное испытание.</w:t>
      </w:r>
    </w:p>
    <w:p w:rsidR="001044F5" w:rsidRPr="00B72FDD" w:rsidRDefault="007F1364" w:rsidP="007F1364">
      <w:pPr>
        <w:widowControl/>
        <w:suppressAutoHyphens/>
        <w:autoSpaceDE/>
        <w:adjustRightInd/>
        <w:ind w:firstLine="0"/>
        <w:rPr>
          <w:rFonts w:ascii="Times New Roman" w:hAnsi="Times New Roman" w:cs="Times New Roman"/>
          <w:sz w:val="24"/>
          <w:szCs w:val="24"/>
        </w:rPr>
      </w:pPr>
      <w:r w:rsidRPr="007F1364">
        <w:rPr>
          <w:rFonts w:ascii="Times New Roman" w:hAnsi="Times New Roman" w:cs="Times New Roman"/>
          <w:sz w:val="24"/>
          <w:szCs w:val="24"/>
          <w:lang w:val="x-none"/>
        </w:rPr>
        <w:t>В случае если прибор изгибается, скручивается или ломается, что приводит к отказу (например, открывания образца дл</w:t>
      </w:r>
      <w:r w:rsidR="007B692A">
        <w:rPr>
          <w:rFonts w:ascii="Times New Roman" w:hAnsi="Times New Roman" w:cs="Times New Roman"/>
          <w:sz w:val="24"/>
          <w:szCs w:val="24"/>
          <w:lang w:val="x-none"/>
        </w:rPr>
        <w:t>я испытаний, ослабление створки/</w:t>
      </w:r>
      <w:r w:rsidRPr="007F1364">
        <w:rPr>
          <w:rFonts w:ascii="Times New Roman" w:hAnsi="Times New Roman" w:cs="Times New Roman"/>
          <w:sz w:val="24"/>
          <w:szCs w:val="24"/>
          <w:lang w:val="x-none"/>
        </w:rPr>
        <w:t xml:space="preserve">фрамуги или полотна, отрыв приборов или </w:t>
      </w:r>
      <w:proofErr w:type="spellStart"/>
      <w:r w:rsidRPr="007F1364">
        <w:rPr>
          <w:rFonts w:ascii="Times New Roman" w:hAnsi="Times New Roman" w:cs="Times New Roman"/>
          <w:sz w:val="24"/>
          <w:szCs w:val="24"/>
          <w:lang w:val="x-none"/>
        </w:rPr>
        <w:t>штапиков</w:t>
      </w:r>
      <w:proofErr w:type="spellEnd"/>
      <w:r w:rsidRPr="007F1364">
        <w:rPr>
          <w:rFonts w:ascii="Times New Roman" w:hAnsi="Times New Roman" w:cs="Times New Roman"/>
          <w:sz w:val="24"/>
          <w:szCs w:val="24"/>
          <w:lang w:val="x-none"/>
        </w:rPr>
        <w:t xml:space="preserve"> для крепления стекла), поврежденную деталь можно заменить, но проведение полн</w:t>
      </w:r>
      <w:r w:rsidR="00B72FDD">
        <w:rPr>
          <w:rFonts w:ascii="Times New Roman" w:hAnsi="Times New Roman" w:cs="Times New Roman"/>
          <w:sz w:val="24"/>
          <w:szCs w:val="24"/>
          <w:lang w:val="x-none"/>
        </w:rPr>
        <w:t>ого испытания следует повторить</w:t>
      </w:r>
      <w:r w:rsidR="00B72FDD">
        <w:rPr>
          <w:rFonts w:ascii="Times New Roman" w:hAnsi="Times New Roman" w:cs="Times New Roman"/>
          <w:sz w:val="24"/>
          <w:szCs w:val="24"/>
        </w:rPr>
        <w:t>.</w:t>
      </w:r>
    </w:p>
    <w:p w:rsidR="007F1364" w:rsidRPr="007F1364" w:rsidRDefault="007F1364" w:rsidP="00B72FDD">
      <w:pPr>
        <w:widowControl/>
        <w:suppressAutoHyphens/>
        <w:autoSpaceDE/>
        <w:adjustRightInd/>
        <w:ind w:firstLine="851"/>
        <w:rPr>
          <w:rFonts w:ascii="Times New Roman" w:hAnsi="Times New Roman" w:cs="Times New Roman"/>
          <w:b/>
          <w:sz w:val="24"/>
          <w:szCs w:val="24"/>
          <w:lang w:val="x-none"/>
        </w:rPr>
      </w:pPr>
      <w:bookmarkStart w:id="5" w:name="_Toc441234172"/>
      <w:r w:rsidRPr="007F1364">
        <w:rPr>
          <w:rFonts w:ascii="Times New Roman" w:hAnsi="Times New Roman" w:cs="Times New Roman"/>
          <w:b/>
          <w:sz w:val="24"/>
          <w:szCs w:val="24"/>
          <w:lang w:val="x-none"/>
        </w:rPr>
        <w:t>Классификация по сопротивлению ветровой нагрузке</w:t>
      </w:r>
      <w:bookmarkEnd w:id="5"/>
    </w:p>
    <w:p w:rsidR="007F1364" w:rsidRPr="007F1364" w:rsidRDefault="007F1364" w:rsidP="00B72FDD">
      <w:pPr>
        <w:widowControl/>
        <w:suppressAutoHyphens/>
        <w:autoSpaceDE/>
        <w:adjustRightInd/>
        <w:ind w:firstLine="851"/>
        <w:rPr>
          <w:rFonts w:ascii="Times New Roman" w:hAnsi="Times New Roman" w:cs="Times New Roman"/>
          <w:sz w:val="24"/>
          <w:szCs w:val="24"/>
          <w:lang w:val="x-none"/>
        </w:rPr>
      </w:pPr>
      <w:r w:rsidRPr="007F1364">
        <w:rPr>
          <w:rFonts w:ascii="Times New Roman" w:hAnsi="Times New Roman" w:cs="Times New Roman"/>
          <w:sz w:val="24"/>
          <w:szCs w:val="24"/>
          <w:lang w:val="x-none"/>
        </w:rPr>
        <w:t>Ветровые нагрузки и относительный прогиб наружной поверхности должны быть объединены в одну общую классификацию, как указано в таблице 3.</w:t>
      </w:r>
    </w:p>
    <w:p w:rsidR="007F1364" w:rsidRDefault="007F1364" w:rsidP="007F1364">
      <w:pPr>
        <w:widowControl/>
        <w:suppressAutoHyphens/>
        <w:autoSpaceDE/>
        <w:adjustRightInd/>
        <w:ind w:firstLine="0"/>
        <w:rPr>
          <w:rFonts w:ascii="Times New Roman" w:hAnsi="Times New Roman" w:cs="Times New Roman"/>
          <w:sz w:val="24"/>
          <w:szCs w:val="24"/>
        </w:rPr>
      </w:pPr>
      <w:r w:rsidRPr="007F1364">
        <w:rPr>
          <w:rFonts w:ascii="Times New Roman" w:hAnsi="Times New Roman" w:cs="Times New Roman"/>
          <w:sz w:val="24"/>
          <w:szCs w:val="24"/>
          <w:lang w:val="x-none"/>
        </w:rPr>
        <w:t>Для общей классификации используется только максимальный прогиб, полученный при испытании воздействием положительного и отрицательного давления на каждом цикле перепада давления, по требованию изготовителя. Поэтому брать средние значения различных результатов, полученных при испытаниях воздействием положительного и отрицательного давления</w:t>
      </w:r>
      <w:r w:rsidR="00C95E02">
        <w:rPr>
          <w:rFonts w:ascii="Times New Roman" w:hAnsi="Times New Roman" w:cs="Times New Roman"/>
          <w:sz w:val="24"/>
          <w:szCs w:val="24"/>
        </w:rPr>
        <w:t>,</w:t>
      </w:r>
      <w:r w:rsidRPr="007F1364">
        <w:rPr>
          <w:rFonts w:ascii="Times New Roman" w:hAnsi="Times New Roman" w:cs="Times New Roman"/>
          <w:sz w:val="24"/>
          <w:szCs w:val="24"/>
          <w:lang w:val="x-none"/>
        </w:rPr>
        <w:t xml:space="preserve"> не допускается.</w:t>
      </w:r>
    </w:p>
    <w:p w:rsidR="002668A7" w:rsidRPr="002668A7" w:rsidRDefault="002668A7" w:rsidP="007F1364">
      <w:pPr>
        <w:widowControl/>
        <w:suppressAutoHyphens/>
        <w:autoSpaceDE/>
        <w:adjustRightInd/>
        <w:ind w:firstLine="0"/>
        <w:rPr>
          <w:rFonts w:ascii="Times New Roman" w:hAnsi="Times New Roman" w:cs="Times New Roman"/>
          <w:sz w:val="24"/>
          <w:szCs w:val="24"/>
        </w:rPr>
      </w:pPr>
    </w:p>
    <w:p w:rsidR="007F1364" w:rsidRPr="007F1364" w:rsidRDefault="007F1364" w:rsidP="007F1364">
      <w:pPr>
        <w:widowControl/>
        <w:suppressAutoHyphens/>
        <w:autoSpaceDE/>
        <w:adjustRightInd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7F1364">
        <w:rPr>
          <w:rFonts w:ascii="Times New Roman" w:hAnsi="Times New Roman" w:cs="Times New Roman"/>
          <w:b/>
          <w:sz w:val="24"/>
          <w:szCs w:val="24"/>
        </w:rPr>
        <w:t>Таблица 3 - Сопротивление ветровой нагрузке - Классификация</w:t>
      </w:r>
    </w:p>
    <w:tbl>
      <w:tblPr>
        <w:tblStyle w:val="2c"/>
        <w:tblW w:w="9356" w:type="dxa"/>
        <w:tblLayout w:type="fixed"/>
        <w:tblLook w:val="0000" w:firstRow="0" w:lastRow="0" w:firstColumn="0" w:lastColumn="0" w:noHBand="0" w:noVBand="0"/>
      </w:tblPr>
      <w:tblGrid>
        <w:gridCol w:w="2339"/>
        <w:gridCol w:w="2339"/>
        <w:gridCol w:w="2339"/>
        <w:gridCol w:w="2339"/>
      </w:tblGrid>
      <w:tr w:rsidR="007F1364" w:rsidRPr="007F1364" w:rsidTr="00703FFB">
        <w:tc>
          <w:tcPr>
            <w:tcW w:w="2438" w:type="dxa"/>
            <w:vMerge w:val="restart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b/>
                <w:sz w:val="24"/>
                <w:szCs w:val="24"/>
              </w:rPr>
              <w:t>Класс ветровой нагрузки</w:t>
            </w:r>
          </w:p>
        </w:tc>
        <w:tc>
          <w:tcPr>
            <w:tcW w:w="7314" w:type="dxa"/>
            <w:gridSpan w:val="3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b/>
                <w:sz w:val="24"/>
                <w:szCs w:val="24"/>
              </w:rPr>
              <w:t>Относительный прогиб со стороны фасада</w:t>
            </w:r>
          </w:p>
        </w:tc>
      </w:tr>
      <w:tr w:rsidR="007F1364" w:rsidRPr="007F1364" w:rsidTr="00703FFB">
        <w:tc>
          <w:tcPr>
            <w:tcW w:w="2438" w:type="dxa"/>
            <w:vMerge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7F1364" w:rsidRPr="007F1364" w:rsidTr="00703FFB"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A1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B1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C1</w:t>
            </w:r>
          </w:p>
        </w:tc>
      </w:tr>
      <w:tr w:rsidR="007F1364" w:rsidRPr="007F1364" w:rsidTr="00703FFB"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A2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B2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C2</w:t>
            </w:r>
          </w:p>
        </w:tc>
      </w:tr>
      <w:tr w:rsidR="007F1364" w:rsidRPr="007F1364" w:rsidTr="00703FFB"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A3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B3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C3</w:t>
            </w:r>
          </w:p>
        </w:tc>
      </w:tr>
      <w:tr w:rsidR="007F1364" w:rsidRPr="007F1364" w:rsidTr="00703FFB"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A4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B4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C4</w:t>
            </w:r>
          </w:p>
        </w:tc>
      </w:tr>
      <w:tr w:rsidR="007F1364" w:rsidRPr="007F1364" w:rsidTr="00703FFB"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A5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B5</w:t>
            </w:r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C5</w:t>
            </w:r>
          </w:p>
        </w:tc>
      </w:tr>
      <w:tr w:rsidR="007F1364" w:rsidRPr="007F1364" w:rsidTr="00703FFB"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Exxxx</w:t>
            </w:r>
            <w:proofErr w:type="spellEnd"/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AExxxx</w:t>
            </w:r>
            <w:proofErr w:type="spellEnd"/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BExxxx</w:t>
            </w:r>
            <w:proofErr w:type="spellEnd"/>
          </w:p>
        </w:tc>
        <w:tc>
          <w:tcPr>
            <w:tcW w:w="2438" w:type="dxa"/>
          </w:tcPr>
          <w:p w:rsidR="007F1364" w:rsidRPr="007F136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1364">
              <w:rPr>
                <w:rFonts w:ascii="Times New Roman" w:hAnsi="Times New Roman" w:cs="Times New Roman"/>
                <w:sz w:val="24"/>
                <w:szCs w:val="24"/>
              </w:rPr>
              <w:t>CExxxx</w:t>
            </w:r>
            <w:proofErr w:type="spellEnd"/>
          </w:p>
        </w:tc>
      </w:tr>
      <w:tr w:rsidR="007F1364" w:rsidRPr="007F1364" w:rsidTr="00703FFB">
        <w:tc>
          <w:tcPr>
            <w:tcW w:w="9752" w:type="dxa"/>
            <w:gridSpan w:val="4"/>
          </w:tcPr>
          <w:p w:rsidR="007F1364" w:rsidRPr="00295954" w:rsidRDefault="007F1364" w:rsidP="007F1364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</w:rPr>
            </w:pPr>
            <w:r w:rsidRPr="00295954">
              <w:rPr>
                <w:rFonts w:ascii="Times New Roman" w:hAnsi="Times New Roman" w:cs="Times New Roman"/>
              </w:rPr>
              <w:t>ПРИМЕЧАНИЕ - В обозначения классификации на сопротивление ветровой нагрузке буква относится к относительному прогибу наружной поверхности, см. Таблицу 2, а номер к классу сопротивления ветровой нагрузки - см. Таблицу 1.</w:t>
            </w:r>
          </w:p>
        </w:tc>
      </w:tr>
    </w:tbl>
    <w:p w:rsidR="00EE0344" w:rsidRDefault="00EE0344" w:rsidP="00C425E9">
      <w:pPr>
        <w:shd w:val="clear" w:color="auto" w:fill="FFFFFF"/>
        <w:ind w:firstLine="0"/>
        <w:rPr>
          <w:rFonts w:ascii="Times New Roman" w:hAnsi="Times New Roman" w:cs="Times New Roman"/>
          <w:color w:val="1A171B"/>
          <w:sz w:val="24"/>
          <w:szCs w:val="24"/>
        </w:rPr>
      </w:pPr>
    </w:p>
    <w:p w:rsidR="00B72FDD" w:rsidRDefault="00B72FDD" w:rsidP="00C425E9">
      <w:pPr>
        <w:shd w:val="clear" w:color="auto" w:fill="FFFFFF"/>
        <w:ind w:firstLine="0"/>
        <w:rPr>
          <w:rFonts w:ascii="Times New Roman" w:hAnsi="Times New Roman" w:cs="Times New Roman"/>
          <w:color w:val="1A171B"/>
          <w:sz w:val="24"/>
          <w:szCs w:val="24"/>
        </w:rPr>
      </w:pPr>
    </w:p>
    <w:p w:rsidR="00B72FDD" w:rsidRDefault="00B72FDD" w:rsidP="00C425E9">
      <w:pPr>
        <w:shd w:val="clear" w:color="auto" w:fill="FFFFFF"/>
        <w:ind w:firstLine="0"/>
        <w:rPr>
          <w:rFonts w:ascii="Times New Roman" w:hAnsi="Times New Roman" w:cs="Times New Roman"/>
          <w:color w:val="1A171B"/>
          <w:sz w:val="24"/>
          <w:szCs w:val="24"/>
        </w:rPr>
      </w:pPr>
    </w:p>
    <w:p w:rsidR="00B72FDD" w:rsidRDefault="00B72FDD" w:rsidP="00C425E9">
      <w:pPr>
        <w:shd w:val="clear" w:color="auto" w:fill="FFFFFF"/>
        <w:ind w:firstLine="0"/>
        <w:rPr>
          <w:rFonts w:ascii="Times New Roman" w:hAnsi="Times New Roman" w:cs="Times New Roman"/>
          <w:color w:val="1A171B"/>
          <w:sz w:val="24"/>
          <w:szCs w:val="24"/>
        </w:rPr>
      </w:pPr>
    </w:p>
    <w:p w:rsidR="00B72FDD" w:rsidRDefault="00B72FDD" w:rsidP="00C425E9">
      <w:pPr>
        <w:shd w:val="clear" w:color="auto" w:fill="FFFFFF"/>
        <w:ind w:firstLine="0"/>
        <w:rPr>
          <w:rFonts w:ascii="Times New Roman" w:hAnsi="Times New Roman" w:cs="Times New Roman"/>
          <w:color w:val="1A171B"/>
          <w:sz w:val="24"/>
          <w:szCs w:val="24"/>
        </w:rPr>
      </w:pPr>
    </w:p>
    <w:p w:rsidR="00B72FDD" w:rsidRDefault="00B72FDD" w:rsidP="00C425E9">
      <w:pPr>
        <w:shd w:val="clear" w:color="auto" w:fill="FFFFFF"/>
        <w:ind w:firstLine="0"/>
        <w:rPr>
          <w:rFonts w:ascii="Times New Roman" w:hAnsi="Times New Roman" w:cs="Times New Roman"/>
          <w:color w:val="1A171B"/>
          <w:sz w:val="24"/>
          <w:szCs w:val="24"/>
        </w:rPr>
      </w:pPr>
    </w:p>
    <w:p w:rsidR="00B72FDD" w:rsidRDefault="00B72FDD" w:rsidP="00C425E9">
      <w:pPr>
        <w:shd w:val="clear" w:color="auto" w:fill="FFFFFF"/>
        <w:ind w:firstLine="0"/>
        <w:rPr>
          <w:rFonts w:ascii="Times New Roman" w:hAnsi="Times New Roman" w:cs="Times New Roman"/>
          <w:color w:val="1A171B"/>
          <w:sz w:val="24"/>
          <w:szCs w:val="24"/>
        </w:rPr>
      </w:pPr>
    </w:p>
    <w:p w:rsidR="00295954" w:rsidRDefault="00295954" w:rsidP="00C425E9">
      <w:pPr>
        <w:shd w:val="clear" w:color="auto" w:fill="FFFFFF"/>
        <w:ind w:firstLine="0"/>
        <w:rPr>
          <w:rFonts w:ascii="Times New Roman" w:hAnsi="Times New Roman" w:cs="Times New Roman"/>
          <w:color w:val="1A171B"/>
          <w:sz w:val="24"/>
          <w:szCs w:val="24"/>
        </w:rPr>
      </w:pPr>
      <w:bookmarkStart w:id="6" w:name="_GoBack"/>
      <w:bookmarkEnd w:id="6"/>
    </w:p>
    <w:p w:rsidR="00B72FDD" w:rsidRDefault="00B72FDD" w:rsidP="00C425E9">
      <w:pPr>
        <w:shd w:val="clear" w:color="auto" w:fill="FFFFFF"/>
        <w:ind w:firstLine="0"/>
        <w:rPr>
          <w:rFonts w:ascii="Times New Roman" w:hAnsi="Times New Roman" w:cs="Times New Roman"/>
          <w:color w:val="1A171B"/>
          <w:sz w:val="24"/>
          <w:szCs w:val="24"/>
        </w:rPr>
      </w:pPr>
    </w:p>
    <w:p w:rsidR="00B72FDD" w:rsidRDefault="00B72FDD" w:rsidP="00C425E9">
      <w:pPr>
        <w:shd w:val="clear" w:color="auto" w:fill="FFFFFF"/>
        <w:ind w:firstLine="0"/>
        <w:rPr>
          <w:rFonts w:ascii="Times New Roman" w:hAnsi="Times New Roman" w:cs="Times New Roman"/>
          <w:color w:val="1A171B"/>
          <w:sz w:val="24"/>
          <w:szCs w:val="24"/>
        </w:rPr>
      </w:pPr>
    </w:p>
    <w:p w:rsidR="00B72FDD" w:rsidRDefault="00B72FDD" w:rsidP="00C425E9">
      <w:pPr>
        <w:shd w:val="clear" w:color="auto" w:fill="FFFFFF"/>
        <w:ind w:firstLine="0"/>
        <w:rPr>
          <w:rFonts w:ascii="Times New Roman" w:hAnsi="Times New Roman" w:cs="Times New Roman"/>
          <w:color w:val="1A171B"/>
          <w:sz w:val="24"/>
          <w:szCs w:val="24"/>
        </w:rPr>
      </w:pPr>
    </w:p>
    <w:tbl>
      <w:tblPr>
        <w:tblpPr w:leftFromText="180" w:rightFromText="180" w:vertAnchor="text" w:horzAnchor="margin" w:tblpY="43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5"/>
      </w:tblGrid>
      <w:tr w:rsidR="00091F38" w:rsidRPr="00F44281" w:rsidTr="00091F38"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tbl>
            <w:tblPr>
              <w:tblpPr w:leftFromText="180" w:rightFromText="180" w:vertAnchor="text" w:horzAnchor="margin" w:tblpY="43"/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510"/>
              <w:gridCol w:w="2620"/>
              <w:gridCol w:w="3759"/>
            </w:tblGrid>
            <w:tr w:rsidR="00B87710" w:rsidRPr="00F44281" w:rsidTr="00923D8A">
              <w:tc>
                <w:tcPr>
                  <w:tcW w:w="351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87710" w:rsidRPr="00520425" w:rsidRDefault="00B87710" w:rsidP="00B87710">
                  <w:pPr>
                    <w:widowControl/>
                    <w:ind w:firstLine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52042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УДК 6</w:t>
                  </w:r>
                  <w:r w:rsidR="00B01CE1" w:rsidRPr="0052042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29.4.023.17, </w:t>
                  </w:r>
                  <w:r w:rsidR="00520425" w:rsidRPr="0052042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629.3.023.26</w:t>
                  </w:r>
                </w:p>
              </w:tc>
              <w:tc>
                <w:tcPr>
                  <w:tcW w:w="26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87710" w:rsidRPr="00520425" w:rsidRDefault="00B87710" w:rsidP="00B87710">
                  <w:pPr>
                    <w:widowControl/>
                    <w:ind w:firstLine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75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B87710" w:rsidRPr="00B87710" w:rsidRDefault="00453A15" w:rsidP="00B87710">
                  <w:pPr>
                    <w:widowControl/>
                    <w:ind w:firstLine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highlight w:val="yellow"/>
                    </w:rPr>
                  </w:pPr>
                  <w:r w:rsidRPr="00453A1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</w:t>
                  </w:r>
                  <w:r w:rsidRPr="00453A1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        </w:t>
                  </w:r>
                  <w:r w:rsidRPr="00453A1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МКС  91.060.50</w:t>
                  </w:r>
                  <w:r w:rsidR="00B87710" w:rsidRPr="00453A1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7710" w:rsidRPr="00F44281" w:rsidTr="00923D8A">
              <w:tc>
                <w:tcPr>
                  <w:tcW w:w="9889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B87710" w:rsidRPr="00B87710" w:rsidRDefault="00B87710" w:rsidP="00B87710">
                  <w:pPr>
                    <w:widowControl/>
                    <w:ind w:firstLine="0"/>
                    <w:rPr>
                      <w:rFonts w:ascii="Times New Roman" w:hAnsi="Times New Roman" w:cs="Times New Roman"/>
                      <w:b/>
                      <w:sz w:val="24"/>
                      <w:szCs w:val="24"/>
                      <w:highlight w:val="yellow"/>
                    </w:rPr>
                  </w:pPr>
                </w:p>
                <w:p w:rsidR="00B87710" w:rsidRPr="00CE00D0" w:rsidRDefault="00B87710" w:rsidP="00901551">
                  <w:pPr>
                    <w:widowControl/>
                    <w:ind w:firstLine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highlight w:val="yellow"/>
                    </w:rPr>
                  </w:pPr>
                  <w:proofErr w:type="gramStart"/>
                  <w:r w:rsidRPr="00A74F6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Ключевые слова: </w:t>
                  </w:r>
                  <w:r w:rsidR="003B76C1" w:rsidRPr="003B76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испытательное давление,</w:t>
                  </w:r>
                  <w:r w:rsidR="003B76C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186E5A" w:rsidRPr="00186E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относительный прогиб,</w:t>
                  </w:r>
                  <w:r w:rsidR="00186E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561902" w:rsidRPr="005619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воздухопроницаемость,</w:t>
                  </w:r>
                  <w:r w:rsidR="0056190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A95D05" w:rsidRPr="00A95D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ветровое давление,</w:t>
                  </w:r>
                  <w:r w:rsidR="00E911D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изгиб, скручивание, </w:t>
                  </w:r>
                  <w:r w:rsidR="00A95D0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A95D05" w:rsidRPr="00A95D0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ветровая нагрузка</w:t>
                  </w:r>
                  <w:proofErr w:type="gramEnd"/>
                </w:p>
              </w:tc>
            </w:tr>
          </w:tbl>
          <w:p w:rsidR="00091F38" w:rsidRPr="00F44281" w:rsidRDefault="00091F38" w:rsidP="00814D03">
            <w:pPr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86431" w:rsidRPr="00F44281" w:rsidRDefault="00886431" w:rsidP="00091F38">
      <w:pPr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B162E" w:rsidRPr="00F44281" w:rsidRDefault="00BB162E" w:rsidP="00886431">
      <w:pPr>
        <w:widowControl/>
        <w:rPr>
          <w:rFonts w:ascii="Times New Roman" w:hAnsi="Times New Roman" w:cs="Times New Roman"/>
          <w:b/>
          <w:bCs/>
          <w:sz w:val="24"/>
          <w:szCs w:val="24"/>
        </w:rPr>
      </w:pPr>
    </w:p>
    <w:p w:rsidR="008609BF" w:rsidRPr="00F44281" w:rsidRDefault="008609BF" w:rsidP="008609BF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D1634E" w:rsidRDefault="00D1634E" w:rsidP="004552CB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1634E" w:rsidRDefault="00D1634E" w:rsidP="004552CB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1634E" w:rsidRDefault="00D1634E" w:rsidP="004552CB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C29EB" w:rsidRPr="00034304" w:rsidRDefault="00FC29EB" w:rsidP="004552CB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304">
        <w:rPr>
          <w:rFonts w:ascii="Times New Roman" w:hAnsi="Times New Roman" w:cs="Times New Roman"/>
          <w:b/>
          <w:sz w:val="24"/>
          <w:szCs w:val="24"/>
        </w:rPr>
        <w:t>РАЗРАБОТЧИК</w:t>
      </w:r>
      <w:r w:rsidR="00274364" w:rsidRPr="00034304">
        <w:rPr>
          <w:rFonts w:ascii="Times New Roman" w:hAnsi="Times New Roman" w:cs="Times New Roman"/>
          <w:b/>
          <w:sz w:val="24"/>
          <w:szCs w:val="24"/>
        </w:rPr>
        <w:t>И</w:t>
      </w:r>
    </w:p>
    <w:p w:rsidR="00FC29EB" w:rsidRDefault="00FC29EB" w:rsidP="00922628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4"/>
          <w:szCs w:val="24"/>
        </w:rPr>
      </w:pPr>
    </w:p>
    <w:p w:rsidR="00D1634E" w:rsidRPr="00F44281" w:rsidRDefault="00D1634E" w:rsidP="00922628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13"/>
        <w:tblW w:w="9889" w:type="dxa"/>
        <w:tblLook w:val="04A0" w:firstRow="1" w:lastRow="0" w:firstColumn="1" w:lastColumn="0" w:noHBand="0" w:noVBand="1"/>
      </w:tblPr>
      <w:tblGrid>
        <w:gridCol w:w="4361"/>
        <w:gridCol w:w="2551"/>
        <w:gridCol w:w="2977"/>
      </w:tblGrid>
      <w:tr w:rsidR="00391E5B" w:rsidRPr="00F44281" w:rsidTr="00056982">
        <w:tc>
          <w:tcPr>
            <w:tcW w:w="4361" w:type="dxa"/>
            <w:shd w:val="clear" w:color="auto" w:fill="auto"/>
          </w:tcPr>
          <w:p w:rsidR="00F3085C" w:rsidRPr="00F44281" w:rsidRDefault="00CD01FF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4281">
              <w:rPr>
                <w:rFonts w:ascii="Times New Roman" w:hAnsi="Times New Roman" w:cs="Times New Roman"/>
                <w:sz w:val="24"/>
                <w:szCs w:val="24"/>
              </w:rPr>
              <w:t>Первый вице-президент, гла</w:t>
            </w:r>
            <w:r w:rsidR="00391E5B" w:rsidRPr="00F44281">
              <w:rPr>
                <w:rFonts w:ascii="Times New Roman" w:hAnsi="Times New Roman" w:cs="Times New Roman"/>
                <w:sz w:val="24"/>
                <w:szCs w:val="24"/>
              </w:rPr>
              <w:t>вный</w:t>
            </w:r>
          </w:p>
          <w:p w:rsidR="00CD01FF" w:rsidRPr="00F44281" w:rsidRDefault="00391E5B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4281">
              <w:rPr>
                <w:rFonts w:ascii="Times New Roman" w:hAnsi="Times New Roman" w:cs="Times New Roman"/>
                <w:sz w:val="24"/>
                <w:szCs w:val="24"/>
              </w:rPr>
              <w:t>менеджер по контрактам</w:t>
            </w:r>
            <w:r w:rsidR="00CD01FF" w:rsidRPr="00F442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1E5B" w:rsidRPr="00F44281" w:rsidRDefault="00CD01FF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4281">
              <w:rPr>
                <w:rFonts w:ascii="Times New Roman" w:hAnsi="Times New Roman" w:cs="Times New Roman"/>
                <w:sz w:val="24"/>
                <w:szCs w:val="24"/>
              </w:rPr>
              <w:t>ТОО «ПА «</w:t>
            </w:r>
            <w:r w:rsidRPr="00F442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KAZGOR</w:t>
            </w:r>
            <w:r w:rsidRPr="00F4428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  <w:shd w:val="clear" w:color="auto" w:fill="auto"/>
          </w:tcPr>
          <w:p w:rsidR="00391E5B" w:rsidRPr="00F44281" w:rsidRDefault="00391E5B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CD01FF" w:rsidRPr="00F44281" w:rsidRDefault="00CD01FF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25" w:rsidRPr="00F44281" w:rsidRDefault="00117B25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E5B" w:rsidRPr="00F44281" w:rsidRDefault="00391E5B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4281">
              <w:rPr>
                <w:rFonts w:ascii="Times New Roman" w:hAnsi="Times New Roman" w:cs="Times New Roman"/>
                <w:sz w:val="24"/>
                <w:szCs w:val="24"/>
              </w:rPr>
              <w:t>М.Ж. Жаманкулов</w:t>
            </w:r>
          </w:p>
        </w:tc>
      </w:tr>
      <w:tr w:rsidR="00F3085C" w:rsidRPr="00F44281" w:rsidTr="00056982">
        <w:tc>
          <w:tcPr>
            <w:tcW w:w="4361" w:type="dxa"/>
            <w:shd w:val="clear" w:color="auto" w:fill="auto"/>
          </w:tcPr>
          <w:p w:rsidR="00F3085C" w:rsidRPr="00F44281" w:rsidRDefault="00F3085C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F3085C" w:rsidRPr="00F44281" w:rsidRDefault="00F3085C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F3085C" w:rsidRPr="00F44281" w:rsidRDefault="00F3085C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E5B" w:rsidRPr="00F44281" w:rsidTr="00056982">
        <w:tc>
          <w:tcPr>
            <w:tcW w:w="4361" w:type="dxa"/>
            <w:shd w:val="clear" w:color="auto" w:fill="auto"/>
          </w:tcPr>
          <w:p w:rsidR="006958C8" w:rsidRPr="00F44281" w:rsidRDefault="00391E5B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4281">
              <w:rPr>
                <w:rFonts w:ascii="Times New Roman" w:hAnsi="Times New Roman" w:cs="Times New Roman"/>
                <w:sz w:val="24"/>
                <w:szCs w:val="24"/>
              </w:rPr>
              <w:t>Директор центра научных исследо</w:t>
            </w:r>
            <w:r w:rsidR="00CD01FF" w:rsidRPr="00F4428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44281">
              <w:rPr>
                <w:rFonts w:ascii="Times New Roman" w:hAnsi="Times New Roman" w:cs="Times New Roman"/>
                <w:sz w:val="24"/>
                <w:szCs w:val="24"/>
              </w:rPr>
              <w:t>ваний, информационных и норматив</w:t>
            </w:r>
            <w:r w:rsidR="00CD01FF" w:rsidRPr="00F44281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F44281">
              <w:rPr>
                <w:rFonts w:ascii="Times New Roman" w:hAnsi="Times New Roman" w:cs="Times New Roman"/>
                <w:sz w:val="24"/>
                <w:szCs w:val="24"/>
              </w:rPr>
              <w:t>ных разработок</w:t>
            </w:r>
            <w:r w:rsidR="00CD01FF" w:rsidRPr="00F442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91E5B" w:rsidRPr="00F44281" w:rsidRDefault="00CD01FF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4281">
              <w:rPr>
                <w:rFonts w:ascii="Times New Roman" w:hAnsi="Times New Roman" w:cs="Times New Roman"/>
                <w:sz w:val="24"/>
                <w:szCs w:val="24"/>
              </w:rPr>
              <w:t>ТОО «ПА «</w:t>
            </w:r>
            <w:r w:rsidRPr="00F442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KAZGOR</w:t>
            </w:r>
            <w:r w:rsidRPr="00F4428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  <w:shd w:val="clear" w:color="auto" w:fill="auto"/>
          </w:tcPr>
          <w:p w:rsidR="00391E5B" w:rsidRPr="00F44281" w:rsidRDefault="00391E5B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117B25" w:rsidRPr="00F44281" w:rsidRDefault="00117B25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B25" w:rsidRPr="00F44281" w:rsidRDefault="00117B25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8C8" w:rsidRPr="00F44281" w:rsidRDefault="006958C8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E5B" w:rsidRPr="00F44281" w:rsidRDefault="00391E5B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44281">
              <w:rPr>
                <w:rFonts w:ascii="Times New Roman" w:hAnsi="Times New Roman" w:cs="Times New Roman"/>
                <w:sz w:val="24"/>
                <w:szCs w:val="24"/>
              </w:rPr>
              <w:t>А.Б. Конусбаев</w:t>
            </w:r>
          </w:p>
        </w:tc>
      </w:tr>
      <w:tr w:rsidR="00F3085C" w:rsidRPr="00F44281" w:rsidTr="00056982">
        <w:tc>
          <w:tcPr>
            <w:tcW w:w="4361" w:type="dxa"/>
            <w:shd w:val="clear" w:color="auto" w:fill="auto"/>
          </w:tcPr>
          <w:p w:rsidR="00F3085C" w:rsidRPr="00F44281" w:rsidRDefault="00F3085C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F3085C" w:rsidRPr="00F44281" w:rsidRDefault="00F3085C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F3085C" w:rsidRPr="00F44281" w:rsidRDefault="00F3085C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E5B" w:rsidRPr="005D69E2" w:rsidTr="00056982">
        <w:trPr>
          <w:trHeight w:val="439"/>
        </w:trPr>
        <w:tc>
          <w:tcPr>
            <w:tcW w:w="4361" w:type="dxa"/>
            <w:shd w:val="clear" w:color="auto" w:fill="auto"/>
          </w:tcPr>
          <w:p w:rsidR="00391E5B" w:rsidRPr="00F44281" w:rsidRDefault="00814D03" w:rsidP="005A7D8E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</w:t>
            </w:r>
            <w:r w:rsidR="00391E5B" w:rsidRPr="00F44281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специалист, </w:t>
            </w:r>
            <w:r w:rsidR="005A7D8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D01FF" w:rsidRPr="00F44281">
              <w:rPr>
                <w:rFonts w:ascii="Times New Roman" w:hAnsi="Times New Roman" w:cs="Times New Roman"/>
                <w:sz w:val="24"/>
                <w:szCs w:val="24"/>
              </w:rPr>
              <w:t>сотрудник центра науч</w:t>
            </w:r>
            <w:r w:rsidR="00391E5B" w:rsidRPr="00F44281">
              <w:rPr>
                <w:rFonts w:ascii="Times New Roman" w:hAnsi="Times New Roman" w:cs="Times New Roman"/>
                <w:sz w:val="24"/>
                <w:szCs w:val="24"/>
              </w:rPr>
              <w:t>ных исследований, ин</w:t>
            </w:r>
            <w:r w:rsidR="00CD01FF" w:rsidRPr="00F44281">
              <w:rPr>
                <w:rFonts w:ascii="Times New Roman" w:hAnsi="Times New Roman" w:cs="Times New Roman"/>
                <w:sz w:val="24"/>
                <w:szCs w:val="24"/>
              </w:rPr>
              <w:t>формационных и норматив</w:t>
            </w:r>
            <w:r w:rsidR="00CD01FF" w:rsidRPr="00F44281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разрабо</w:t>
            </w:r>
            <w:r w:rsidR="00391E5B" w:rsidRPr="00F44281">
              <w:rPr>
                <w:rFonts w:ascii="Times New Roman" w:hAnsi="Times New Roman" w:cs="Times New Roman"/>
                <w:sz w:val="24"/>
                <w:szCs w:val="24"/>
              </w:rPr>
              <w:t>ток</w:t>
            </w:r>
            <w:r w:rsidR="00CD01FF" w:rsidRPr="00F44281">
              <w:rPr>
                <w:rFonts w:ascii="Times New Roman" w:hAnsi="Times New Roman" w:cs="Times New Roman"/>
                <w:sz w:val="24"/>
                <w:szCs w:val="24"/>
              </w:rPr>
              <w:t xml:space="preserve"> ТОО «ПА «</w:t>
            </w:r>
            <w:r w:rsidR="00CD01FF" w:rsidRPr="00F442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KAZGOR</w:t>
            </w:r>
            <w:r w:rsidR="00CD01FF" w:rsidRPr="00F4428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551" w:type="dxa"/>
            <w:shd w:val="clear" w:color="auto" w:fill="auto"/>
          </w:tcPr>
          <w:p w:rsidR="00391E5B" w:rsidRPr="00F44281" w:rsidRDefault="00391E5B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F3085C" w:rsidRPr="00F44281" w:rsidRDefault="00F3085C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85C" w:rsidRPr="00F44281" w:rsidRDefault="00F3085C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085C" w:rsidRPr="00F44281" w:rsidRDefault="00F3085C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8C8" w:rsidRPr="00F44281" w:rsidRDefault="005A7D8E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Е.И. Кузембаев</w:t>
            </w:r>
          </w:p>
          <w:p w:rsidR="00391E5B" w:rsidRPr="005D69E2" w:rsidRDefault="00391E5B" w:rsidP="00117B25">
            <w:pPr>
              <w:suppressAutoHyphens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E5B" w:rsidRPr="005D69E2" w:rsidTr="00056982">
        <w:trPr>
          <w:trHeight w:val="439"/>
        </w:trPr>
        <w:tc>
          <w:tcPr>
            <w:tcW w:w="4361" w:type="dxa"/>
            <w:shd w:val="clear" w:color="auto" w:fill="auto"/>
          </w:tcPr>
          <w:p w:rsidR="00391E5B" w:rsidRPr="005D69E2" w:rsidRDefault="00391E5B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391E5B" w:rsidRPr="005D69E2" w:rsidRDefault="00391E5B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391E5B" w:rsidRPr="005D69E2" w:rsidRDefault="00391E5B" w:rsidP="00117B2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E5B" w:rsidRPr="005D69E2" w:rsidTr="00056982">
        <w:trPr>
          <w:trHeight w:val="439"/>
        </w:trPr>
        <w:tc>
          <w:tcPr>
            <w:tcW w:w="4361" w:type="dxa"/>
            <w:shd w:val="clear" w:color="auto" w:fill="auto"/>
          </w:tcPr>
          <w:p w:rsidR="00391E5B" w:rsidRPr="005D69E2" w:rsidRDefault="00391E5B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391E5B" w:rsidRPr="005D69E2" w:rsidRDefault="00391E5B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391E5B" w:rsidRPr="005D69E2" w:rsidRDefault="00391E5B" w:rsidP="00117B25">
            <w:pPr>
              <w:widowControl/>
              <w:suppressAutoHyphens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432B" w:rsidRPr="005D69E2" w:rsidRDefault="0072432B" w:rsidP="0072432B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sz w:val="24"/>
          <w:szCs w:val="24"/>
        </w:rPr>
      </w:pPr>
    </w:p>
    <w:sectPr w:rsidR="0072432B" w:rsidRPr="005D69E2" w:rsidSect="00161B4F">
      <w:headerReference w:type="even" r:id="rId13"/>
      <w:headerReference w:type="default" r:id="rId14"/>
      <w:footerReference w:type="even" r:id="rId15"/>
      <w:footerReference w:type="default" r:id="rId16"/>
      <w:footnotePr>
        <w:numFmt w:val="chicago"/>
        <w:numRestart w:val="eachPage"/>
      </w:footnotePr>
      <w:pgSz w:w="11906" w:h="16838" w:code="9"/>
      <w:pgMar w:top="1146" w:right="1418" w:bottom="1276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1BF" w:rsidRDefault="006241BF">
      <w:r>
        <w:separator/>
      </w:r>
    </w:p>
  </w:endnote>
  <w:endnote w:type="continuationSeparator" w:id="0">
    <w:p w:rsidR="006241BF" w:rsidRDefault="00624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48227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AE5145" w:rsidRPr="00D76AF1" w:rsidRDefault="00AE5145" w:rsidP="00C052D8">
        <w:pPr>
          <w:pStyle w:val="ab"/>
          <w:jc w:val="left"/>
          <w:rPr>
            <w:rFonts w:ascii="Times New Roman" w:hAnsi="Times New Roman"/>
            <w:sz w:val="24"/>
            <w:szCs w:val="24"/>
          </w:rPr>
        </w:pPr>
        <w:r w:rsidRPr="00D76AF1">
          <w:rPr>
            <w:rFonts w:ascii="Times New Roman" w:hAnsi="Times New Roman"/>
            <w:sz w:val="24"/>
            <w:szCs w:val="24"/>
          </w:rPr>
          <w:fldChar w:fldCharType="begin"/>
        </w:r>
        <w:r w:rsidRPr="00D76AF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76AF1">
          <w:rPr>
            <w:rFonts w:ascii="Times New Roman" w:hAnsi="Times New Roman"/>
            <w:sz w:val="24"/>
            <w:szCs w:val="24"/>
          </w:rPr>
          <w:fldChar w:fldCharType="separate"/>
        </w:r>
        <w:r w:rsidR="00295954">
          <w:rPr>
            <w:rFonts w:ascii="Times New Roman" w:hAnsi="Times New Roman"/>
            <w:noProof/>
            <w:sz w:val="24"/>
            <w:szCs w:val="24"/>
          </w:rPr>
          <w:t>II</w:t>
        </w:r>
        <w:r w:rsidRPr="00D76AF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171968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AE5145" w:rsidRPr="00EB4D0F" w:rsidRDefault="00AE5145" w:rsidP="001046E4">
        <w:pPr>
          <w:pStyle w:val="ab"/>
          <w:jc w:val="right"/>
          <w:rPr>
            <w:rFonts w:ascii="Times New Roman" w:hAnsi="Times New Roman"/>
            <w:sz w:val="24"/>
            <w:szCs w:val="24"/>
          </w:rPr>
        </w:pPr>
        <w:r w:rsidRPr="00EB4D0F">
          <w:rPr>
            <w:rFonts w:ascii="Times New Roman" w:hAnsi="Times New Roman"/>
            <w:sz w:val="24"/>
            <w:szCs w:val="24"/>
          </w:rPr>
          <w:fldChar w:fldCharType="begin"/>
        </w:r>
        <w:r w:rsidRPr="00EB4D0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B4D0F">
          <w:rPr>
            <w:rFonts w:ascii="Times New Roman" w:hAnsi="Times New Roman"/>
            <w:sz w:val="24"/>
            <w:szCs w:val="24"/>
          </w:rPr>
          <w:fldChar w:fldCharType="separate"/>
        </w:r>
        <w:r w:rsidR="00295954">
          <w:rPr>
            <w:rFonts w:ascii="Times New Roman" w:hAnsi="Times New Roman"/>
            <w:noProof/>
            <w:sz w:val="24"/>
            <w:szCs w:val="24"/>
          </w:rPr>
          <w:t>III</w:t>
        </w:r>
        <w:r w:rsidRPr="00EB4D0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AE5145" w:rsidRPr="00EB4D0F" w:rsidRDefault="00AE5145" w:rsidP="00EB4D0F">
    <w:pPr>
      <w:pStyle w:val="ab"/>
      <w:jc w:val="left"/>
      <w:rPr>
        <w:rFonts w:ascii="Times New Roman" w:hAnsi="Times New Roman"/>
        <w:sz w:val="24"/>
        <w:szCs w:val="24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30137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AE5145" w:rsidRPr="00D76AF1" w:rsidRDefault="00AE5145" w:rsidP="003C43F1">
        <w:pPr>
          <w:pStyle w:val="ab"/>
          <w:jc w:val="left"/>
          <w:rPr>
            <w:rFonts w:ascii="Times New Roman" w:hAnsi="Times New Roman"/>
            <w:sz w:val="24"/>
            <w:szCs w:val="24"/>
          </w:rPr>
        </w:pPr>
        <w:r w:rsidRPr="00D76AF1">
          <w:rPr>
            <w:rFonts w:ascii="Times New Roman" w:hAnsi="Times New Roman"/>
            <w:sz w:val="24"/>
            <w:szCs w:val="24"/>
          </w:rPr>
          <w:fldChar w:fldCharType="begin"/>
        </w:r>
        <w:r w:rsidRPr="00D76AF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76AF1">
          <w:rPr>
            <w:rFonts w:ascii="Times New Roman" w:hAnsi="Times New Roman"/>
            <w:sz w:val="24"/>
            <w:szCs w:val="24"/>
          </w:rPr>
          <w:fldChar w:fldCharType="separate"/>
        </w:r>
        <w:r w:rsidR="00295954">
          <w:rPr>
            <w:rFonts w:ascii="Times New Roman" w:hAnsi="Times New Roman"/>
            <w:noProof/>
            <w:sz w:val="24"/>
            <w:szCs w:val="24"/>
          </w:rPr>
          <w:t>4</w:t>
        </w:r>
        <w:r w:rsidRPr="00D76AF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110305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AE5145" w:rsidRPr="00EB4D0F" w:rsidRDefault="00AE5145" w:rsidP="008D2590">
        <w:pPr>
          <w:pStyle w:val="ab"/>
          <w:jc w:val="right"/>
          <w:rPr>
            <w:rFonts w:ascii="Times New Roman" w:hAnsi="Times New Roman"/>
            <w:sz w:val="24"/>
            <w:szCs w:val="24"/>
          </w:rPr>
        </w:pPr>
        <w:r w:rsidRPr="00EB4D0F">
          <w:rPr>
            <w:rFonts w:ascii="Times New Roman" w:hAnsi="Times New Roman"/>
            <w:sz w:val="24"/>
            <w:szCs w:val="24"/>
          </w:rPr>
          <w:fldChar w:fldCharType="begin"/>
        </w:r>
        <w:r w:rsidRPr="00EB4D0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B4D0F">
          <w:rPr>
            <w:rFonts w:ascii="Times New Roman" w:hAnsi="Times New Roman"/>
            <w:sz w:val="24"/>
            <w:szCs w:val="24"/>
          </w:rPr>
          <w:fldChar w:fldCharType="separate"/>
        </w:r>
        <w:r w:rsidR="00295954">
          <w:rPr>
            <w:rFonts w:ascii="Times New Roman" w:hAnsi="Times New Roman"/>
            <w:noProof/>
            <w:sz w:val="24"/>
            <w:szCs w:val="24"/>
          </w:rPr>
          <w:t>3</w:t>
        </w:r>
        <w:r w:rsidRPr="00EB4D0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1BF" w:rsidRDefault="006241BF">
      <w:r>
        <w:separator/>
      </w:r>
    </w:p>
  </w:footnote>
  <w:footnote w:type="continuationSeparator" w:id="0">
    <w:p w:rsidR="006241BF" w:rsidRDefault="006241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145" w:rsidRPr="00B529E8" w:rsidRDefault="00AE5145" w:rsidP="00F37C3F">
    <w:pPr>
      <w:tabs>
        <w:tab w:val="center" w:pos="4677"/>
        <w:tab w:val="right" w:pos="9355"/>
      </w:tabs>
      <w:jc w:val="left"/>
      <w:rPr>
        <w:rFonts w:ascii="Times New Roman" w:hAnsi="Times New Roman" w:cs="Times New Roman"/>
        <w:b/>
        <w:sz w:val="24"/>
        <w:szCs w:val="24"/>
      </w:rPr>
    </w:pPr>
    <w:proofErr w:type="gramStart"/>
    <w:r w:rsidRPr="00403678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403678">
      <w:rPr>
        <w:rFonts w:ascii="Times New Roman" w:hAnsi="Times New Roman" w:cs="Times New Roman"/>
        <w:b/>
        <w:sz w:val="24"/>
        <w:szCs w:val="24"/>
      </w:rPr>
      <w:t xml:space="preserve"> РК </w:t>
    </w:r>
  </w:p>
  <w:p w:rsidR="00AE5145" w:rsidRPr="00BF6923" w:rsidRDefault="00AE5145" w:rsidP="00F37C3F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i/>
        <w:sz w:val="24"/>
        <w:szCs w:val="24"/>
      </w:rPr>
    </w:pPr>
    <w:r w:rsidRPr="00403678">
      <w:rPr>
        <w:rFonts w:ascii="Times New Roman" w:hAnsi="Times New Roman" w:cs="Times New Roman"/>
        <w:i/>
        <w:sz w:val="24"/>
        <w:szCs w:val="24"/>
      </w:rPr>
      <w:t xml:space="preserve">         (проект, 1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145" w:rsidRPr="00403678" w:rsidRDefault="00AE5145" w:rsidP="001046E4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b/>
        <w:sz w:val="24"/>
        <w:szCs w:val="24"/>
      </w:rPr>
    </w:pPr>
    <w:proofErr w:type="gramStart"/>
    <w:r w:rsidRPr="00403678">
      <w:rPr>
        <w:rFonts w:ascii="Times New Roman" w:hAnsi="Times New Roman" w:cs="Times New Roman"/>
        <w:b/>
        <w:sz w:val="24"/>
        <w:szCs w:val="24"/>
      </w:rPr>
      <w:t>С</w:t>
    </w:r>
    <w:r>
      <w:rPr>
        <w:rFonts w:ascii="Times New Roman" w:hAnsi="Times New Roman" w:cs="Times New Roman"/>
        <w:b/>
        <w:sz w:val="24"/>
        <w:szCs w:val="24"/>
      </w:rPr>
      <w:t>Т</w:t>
    </w:r>
    <w:proofErr w:type="gramEnd"/>
    <w:r>
      <w:rPr>
        <w:rFonts w:ascii="Times New Roman" w:hAnsi="Times New Roman" w:cs="Times New Roman"/>
        <w:b/>
        <w:sz w:val="24"/>
        <w:szCs w:val="24"/>
      </w:rPr>
      <w:t xml:space="preserve"> РК</w:t>
    </w:r>
    <w:r w:rsidRPr="00403678">
      <w:rPr>
        <w:rFonts w:ascii="Times New Roman" w:hAnsi="Times New Roman" w:cs="Times New Roman"/>
        <w:b/>
        <w:sz w:val="24"/>
        <w:szCs w:val="24"/>
      </w:rPr>
      <w:t xml:space="preserve"> </w:t>
    </w:r>
  </w:p>
  <w:p w:rsidR="00AE5145" w:rsidRPr="00403678" w:rsidRDefault="00AE5145" w:rsidP="001046E4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i/>
        <w:sz w:val="24"/>
        <w:szCs w:val="24"/>
      </w:rPr>
    </w:pPr>
    <w:r w:rsidRPr="003C46EB">
      <w:rPr>
        <w:rFonts w:ascii="Times New Roman" w:hAnsi="Times New Roman" w:cs="Times New Roman"/>
        <w:i/>
        <w:sz w:val="24"/>
        <w:szCs w:val="24"/>
      </w:rPr>
      <w:t xml:space="preserve">        </w:t>
    </w:r>
    <w:r w:rsidRPr="00403678">
      <w:rPr>
        <w:rFonts w:ascii="Times New Roman" w:hAnsi="Times New Roman" w:cs="Times New Roman"/>
        <w:i/>
        <w:sz w:val="24"/>
        <w:szCs w:val="24"/>
      </w:rPr>
      <w:t>(проект, 1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145" w:rsidRPr="00403678" w:rsidRDefault="00AE5145" w:rsidP="003C43F1">
    <w:pPr>
      <w:tabs>
        <w:tab w:val="center" w:pos="4677"/>
        <w:tab w:val="right" w:pos="9355"/>
      </w:tabs>
      <w:jc w:val="left"/>
      <w:rPr>
        <w:rFonts w:ascii="Times New Roman" w:hAnsi="Times New Roman" w:cs="Times New Roman"/>
        <w:b/>
        <w:sz w:val="24"/>
        <w:szCs w:val="24"/>
      </w:rPr>
    </w:pPr>
    <w:proofErr w:type="gramStart"/>
    <w:r w:rsidRPr="00403678">
      <w:rPr>
        <w:rFonts w:ascii="Times New Roman" w:hAnsi="Times New Roman" w:cs="Times New Roman"/>
        <w:b/>
        <w:sz w:val="24"/>
        <w:szCs w:val="24"/>
      </w:rPr>
      <w:t>С</w:t>
    </w:r>
    <w:r>
      <w:rPr>
        <w:rFonts w:ascii="Times New Roman" w:hAnsi="Times New Roman" w:cs="Times New Roman"/>
        <w:b/>
        <w:sz w:val="24"/>
        <w:szCs w:val="24"/>
      </w:rPr>
      <w:t>Т</w:t>
    </w:r>
    <w:proofErr w:type="gramEnd"/>
    <w:r>
      <w:rPr>
        <w:rFonts w:ascii="Times New Roman" w:hAnsi="Times New Roman" w:cs="Times New Roman"/>
        <w:b/>
        <w:sz w:val="24"/>
        <w:szCs w:val="24"/>
      </w:rPr>
      <w:t xml:space="preserve"> РК</w:t>
    </w:r>
    <w:r w:rsidRPr="00403678">
      <w:rPr>
        <w:rFonts w:ascii="Times New Roman" w:hAnsi="Times New Roman" w:cs="Times New Roman"/>
        <w:b/>
        <w:sz w:val="24"/>
        <w:szCs w:val="24"/>
      </w:rPr>
      <w:t xml:space="preserve"> </w:t>
    </w:r>
  </w:p>
  <w:p w:rsidR="00AE5145" w:rsidRPr="00BF6923" w:rsidRDefault="00AE5145" w:rsidP="003C43F1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i/>
        <w:sz w:val="24"/>
        <w:szCs w:val="24"/>
      </w:rPr>
    </w:pPr>
    <w:r w:rsidRPr="00403678">
      <w:rPr>
        <w:rFonts w:ascii="Times New Roman" w:hAnsi="Times New Roman" w:cs="Times New Roman"/>
        <w:i/>
        <w:sz w:val="24"/>
        <w:szCs w:val="24"/>
      </w:rPr>
      <w:t xml:space="preserve">         (проект, 1 редакция)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145" w:rsidRPr="00403678" w:rsidRDefault="00AE5145" w:rsidP="008D2590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b/>
        <w:sz w:val="24"/>
        <w:szCs w:val="24"/>
      </w:rPr>
    </w:pPr>
    <w:proofErr w:type="gramStart"/>
    <w:r w:rsidRPr="00403678">
      <w:rPr>
        <w:rFonts w:ascii="Times New Roman" w:hAnsi="Times New Roman" w:cs="Times New Roman"/>
        <w:b/>
        <w:sz w:val="24"/>
        <w:szCs w:val="24"/>
      </w:rPr>
      <w:t>С</w:t>
    </w:r>
    <w:r>
      <w:rPr>
        <w:rFonts w:ascii="Times New Roman" w:hAnsi="Times New Roman" w:cs="Times New Roman"/>
        <w:b/>
        <w:sz w:val="24"/>
        <w:szCs w:val="24"/>
      </w:rPr>
      <w:t>Т</w:t>
    </w:r>
    <w:proofErr w:type="gramEnd"/>
    <w:r>
      <w:rPr>
        <w:rFonts w:ascii="Times New Roman" w:hAnsi="Times New Roman" w:cs="Times New Roman"/>
        <w:b/>
        <w:sz w:val="24"/>
        <w:szCs w:val="24"/>
      </w:rPr>
      <w:t xml:space="preserve"> РК</w:t>
    </w:r>
  </w:p>
  <w:p w:rsidR="00AE5145" w:rsidRPr="00403678" w:rsidRDefault="00AE5145" w:rsidP="008D2590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i/>
        <w:sz w:val="24"/>
        <w:szCs w:val="24"/>
      </w:rPr>
    </w:pPr>
    <w:r w:rsidRPr="003C46EB">
      <w:rPr>
        <w:rFonts w:ascii="Times New Roman" w:hAnsi="Times New Roman" w:cs="Times New Roman"/>
        <w:i/>
        <w:sz w:val="24"/>
        <w:szCs w:val="24"/>
      </w:rPr>
      <w:t xml:space="preserve">        </w:t>
    </w:r>
    <w:r w:rsidRPr="00403678">
      <w:rPr>
        <w:rFonts w:ascii="Times New Roman" w:hAnsi="Times New Roman" w:cs="Times New Roman"/>
        <w:i/>
        <w:sz w:val="24"/>
        <w:szCs w:val="24"/>
      </w:rPr>
      <w:t>(проект, 1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D2C54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E"/>
    <w:multiLevelType w:val="singleLevel"/>
    <w:tmpl w:val="1E563380"/>
    <w:lvl w:ilvl="0">
      <w:start w:val="1"/>
      <w:numFmt w:val="decimal"/>
      <w:pStyle w:val="50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2">
    <w:nsid w:val="FFFFFF7F"/>
    <w:multiLevelType w:val="singleLevel"/>
    <w:tmpl w:val="F87665A0"/>
    <w:lvl w:ilvl="0">
      <w:start w:val="1"/>
      <w:numFmt w:val="decimal"/>
      <w:pStyle w:val="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3">
    <w:nsid w:val="FFFFFF80"/>
    <w:multiLevelType w:val="singleLevel"/>
    <w:tmpl w:val="C61A574A"/>
    <w:lvl w:ilvl="0">
      <w:start w:val="1"/>
      <w:numFmt w:val="bullet"/>
      <w:pStyle w:val="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193C76E6"/>
    <w:lvl w:ilvl="0">
      <w:start w:val="1"/>
      <w:numFmt w:val="bullet"/>
      <w:pStyle w:val="a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2D940300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E0641914"/>
    <w:lvl w:ilvl="0">
      <w:start w:val="1"/>
      <w:numFmt w:val="bullet"/>
      <w:pStyle w:val="Listecontinuelist-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7CE85FE0"/>
    <w:lvl w:ilvl="0">
      <w:numFmt w:val="bullet"/>
      <w:lvlText w:val="*"/>
      <w:lvlJc w:val="left"/>
    </w:lvl>
  </w:abstractNum>
  <w:abstractNum w:abstractNumId="8">
    <w:nsid w:val="04973D00"/>
    <w:multiLevelType w:val="multilevel"/>
    <w:tmpl w:val="B74EAF4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9">
    <w:nsid w:val="05F252BD"/>
    <w:multiLevelType w:val="singleLevel"/>
    <w:tmpl w:val="074C56F8"/>
    <w:lvl w:ilvl="0">
      <w:start w:val="1"/>
      <w:numFmt w:val="decimal"/>
      <w:pStyle w:val="1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08A55008"/>
    <w:multiLevelType w:val="multilevel"/>
    <w:tmpl w:val="791EE6E4"/>
    <w:lvl w:ilvl="0">
      <w:start w:val="1"/>
      <w:numFmt w:val="upperLetter"/>
      <w:pStyle w:val="ANNEX"/>
      <w:suff w:val="nothing"/>
      <w:lvlText w:val="Annex %1"/>
      <w:lvlJc w:val="left"/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</w:pPr>
      <w:rPr>
        <w:rFonts w:cs="Times New Roman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</w:pPr>
      <w:rPr>
        <w:rFonts w:cs="Times New Roman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</w:pPr>
      <w:rPr>
        <w:rFonts w:cs="Times New Roman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abstractNum w:abstractNumId="11">
    <w:nsid w:val="08B3711D"/>
    <w:multiLevelType w:val="hybridMultilevel"/>
    <w:tmpl w:val="52A27A1A"/>
    <w:lvl w:ilvl="0" w:tplc="AEBCFBA4">
      <w:start w:val="1"/>
      <w:numFmt w:val="decimal"/>
      <w:lvlText w:val="9.%1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091A6CAC"/>
    <w:multiLevelType w:val="hybridMultilevel"/>
    <w:tmpl w:val="EB2EFEE6"/>
    <w:lvl w:ilvl="0" w:tplc="83A84A90">
      <w:start w:val="1"/>
      <w:numFmt w:val="decimal"/>
      <w:lvlText w:val="4.%1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0C013EFF"/>
    <w:multiLevelType w:val="multilevel"/>
    <w:tmpl w:val="153E73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1458203D"/>
    <w:multiLevelType w:val="hybridMultilevel"/>
    <w:tmpl w:val="E3E0B7E8"/>
    <w:lvl w:ilvl="0" w:tplc="4B16F286">
      <w:start w:val="1"/>
      <w:numFmt w:val="decimal"/>
      <w:lvlText w:val="6.%1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15FC1AAF"/>
    <w:multiLevelType w:val="hybridMultilevel"/>
    <w:tmpl w:val="81A070EA"/>
    <w:lvl w:ilvl="0" w:tplc="F70C1658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17D16F47"/>
    <w:multiLevelType w:val="singleLevel"/>
    <w:tmpl w:val="81A8A974"/>
    <w:lvl w:ilvl="0">
      <w:start w:val="1"/>
      <w:numFmt w:val="decimal"/>
      <w:lvlText w:val="%1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7">
    <w:nsid w:val="18B3488E"/>
    <w:multiLevelType w:val="multilevel"/>
    <w:tmpl w:val="C804C73E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68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8">
    <w:nsid w:val="21417507"/>
    <w:multiLevelType w:val="singleLevel"/>
    <w:tmpl w:val="C9323798"/>
    <w:lvl w:ilvl="0">
      <w:start w:val="1"/>
      <w:numFmt w:val="decimal"/>
      <w:lvlText w:val="%1"/>
      <w:legacy w:legacy="1" w:legacySpace="0" w:legacyIndent="336"/>
      <w:lvlJc w:val="left"/>
      <w:rPr>
        <w:rFonts w:ascii="Arial" w:hAnsi="Arial" w:cs="Arial" w:hint="default"/>
      </w:rPr>
    </w:lvl>
  </w:abstractNum>
  <w:abstractNum w:abstractNumId="19">
    <w:nsid w:val="21642964"/>
    <w:multiLevelType w:val="multilevel"/>
    <w:tmpl w:val="39C6D23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>
    <w:nsid w:val="22E305D5"/>
    <w:multiLevelType w:val="multilevel"/>
    <w:tmpl w:val="486E198A"/>
    <w:lvl w:ilvl="0">
      <w:start w:val="1"/>
      <w:numFmt w:val="upperLetter"/>
      <w:pStyle w:val="a0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pStyle w:val="20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pStyle w:val="30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pStyle w:val="40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pStyle w:val="zzLn5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pStyle w:val="zzLn6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4AC14CD"/>
    <w:multiLevelType w:val="hybridMultilevel"/>
    <w:tmpl w:val="7A14D890"/>
    <w:lvl w:ilvl="0" w:tplc="A9A2493C">
      <w:start w:val="1"/>
      <w:numFmt w:val="decimal"/>
      <w:lvlText w:val="8.%1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258B111D"/>
    <w:multiLevelType w:val="hybridMultilevel"/>
    <w:tmpl w:val="621AD4D0"/>
    <w:lvl w:ilvl="0" w:tplc="879E3D9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2A3C008D"/>
    <w:multiLevelType w:val="multilevel"/>
    <w:tmpl w:val="E4402EA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07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85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42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63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200" w:hanging="2160"/>
      </w:pPr>
      <w:rPr>
        <w:rFonts w:hint="default"/>
        <w:color w:val="000000"/>
      </w:rPr>
    </w:lvl>
  </w:abstractNum>
  <w:abstractNum w:abstractNumId="24">
    <w:nsid w:val="2ED442EF"/>
    <w:multiLevelType w:val="hybridMultilevel"/>
    <w:tmpl w:val="249021BE"/>
    <w:lvl w:ilvl="0" w:tplc="BC3C02DE">
      <w:start w:val="1"/>
      <w:numFmt w:val="decimal"/>
      <w:lvlText w:val="11.%1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F4353F4"/>
    <w:multiLevelType w:val="hybridMultilevel"/>
    <w:tmpl w:val="EFAC47EE"/>
    <w:lvl w:ilvl="0" w:tplc="F25C4682">
      <w:start w:val="1"/>
      <w:numFmt w:val="decimal"/>
      <w:lvlText w:val="7.%1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34682585"/>
    <w:multiLevelType w:val="multilevel"/>
    <w:tmpl w:val="4924776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385B37D8"/>
    <w:multiLevelType w:val="multilevel"/>
    <w:tmpl w:val="C4464E32"/>
    <w:lvl w:ilvl="0">
      <w:start w:val="1"/>
      <w:numFmt w:val="upperLetter"/>
      <w:pStyle w:val="ANNEXN"/>
      <w:suff w:val="nothing"/>
      <w:lvlText w:val="Annex N%1"/>
      <w:lvlJc w:val="left"/>
      <w:rPr>
        <w:rFonts w:cs="Times New Roman"/>
        <w:b/>
        <w:i w:val="0"/>
      </w:rPr>
    </w:lvl>
    <w:lvl w:ilvl="1">
      <w:start w:val="1"/>
      <w:numFmt w:val="decimal"/>
      <w:pStyle w:val="na2"/>
      <w:suff w:val="nothing"/>
      <w:lvlText w:val="N%1.%2"/>
      <w:lvlJc w:val="left"/>
      <w:rPr>
        <w:rFonts w:cs="Times New Roman"/>
      </w:rPr>
    </w:lvl>
    <w:lvl w:ilvl="2">
      <w:start w:val="1"/>
      <w:numFmt w:val="decimal"/>
      <w:pStyle w:val="na3"/>
      <w:suff w:val="nothing"/>
      <w:lvlText w:val="N%1.%2.%3"/>
      <w:lvlJc w:val="left"/>
      <w:rPr>
        <w:rFonts w:cs="Times New Roman"/>
      </w:rPr>
    </w:lvl>
    <w:lvl w:ilvl="3">
      <w:start w:val="1"/>
      <w:numFmt w:val="decimal"/>
      <w:pStyle w:val="na4"/>
      <w:suff w:val="nothing"/>
      <w:lvlText w:val="N%1.%2.%3.%4"/>
      <w:lvlJc w:val="left"/>
      <w:rPr>
        <w:rFonts w:cs="Times New Roman"/>
      </w:rPr>
    </w:lvl>
    <w:lvl w:ilvl="4">
      <w:start w:val="1"/>
      <w:numFmt w:val="decimal"/>
      <w:pStyle w:val="na5"/>
      <w:suff w:val="nothing"/>
      <w:lvlText w:val="N%1.%2.%3.%4.%5"/>
      <w:lvlJc w:val="left"/>
      <w:rPr>
        <w:rFonts w:cs="Times New Roman"/>
      </w:rPr>
    </w:lvl>
    <w:lvl w:ilvl="5">
      <w:start w:val="1"/>
      <w:numFmt w:val="decimal"/>
      <w:pStyle w:val="na6"/>
      <w:suff w:val="nothing"/>
      <w:lvlText w:val="N%1.%2.%3.%4.%5.%6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8">
    <w:nsid w:val="3E2A0523"/>
    <w:multiLevelType w:val="hybridMultilevel"/>
    <w:tmpl w:val="88CC8E0A"/>
    <w:lvl w:ilvl="0" w:tplc="D916B39A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3EC7159C"/>
    <w:multiLevelType w:val="hybridMultilevel"/>
    <w:tmpl w:val="B8066BCE"/>
    <w:lvl w:ilvl="0" w:tplc="7D5E004A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0">
    <w:nsid w:val="3F5E3144"/>
    <w:multiLevelType w:val="hybridMultilevel"/>
    <w:tmpl w:val="0FCAFC28"/>
    <w:lvl w:ilvl="0" w:tplc="45401710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413F3C94"/>
    <w:multiLevelType w:val="hybridMultilevel"/>
    <w:tmpl w:val="DA520E56"/>
    <w:lvl w:ilvl="0" w:tplc="E2BA923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1BD2B02"/>
    <w:multiLevelType w:val="hybridMultilevel"/>
    <w:tmpl w:val="9AB0E230"/>
    <w:lvl w:ilvl="0" w:tplc="F3186C34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43DC1990"/>
    <w:multiLevelType w:val="hybridMultilevel"/>
    <w:tmpl w:val="CFE03E16"/>
    <w:lvl w:ilvl="0" w:tplc="4350C504">
      <w:start w:val="1"/>
      <w:numFmt w:val="decimal"/>
      <w:lvlText w:val="10.%1"/>
      <w:lvlJc w:val="left"/>
      <w:pPr>
        <w:ind w:left="1287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8E71A2F"/>
    <w:multiLevelType w:val="multilevel"/>
    <w:tmpl w:val="5332188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5">
    <w:nsid w:val="4DBE3D90"/>
    <w:multiLevelType w:val="singleLevel"/>
    <w:tmpl w:val="FA6E048E"/>
    <w:lvl w:ilvl="0">
      <w:start w:val="1"/>
      <w:numFmt w:val="decimal"/>
      <w:lvlText w:val="%1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36">
    <w:nsid w:val="4FC91A0C"/>
    <w:multiLevelType w:val="hybridMultilevel"/>
    <w:tmpl w:val="EB2EFEE6"/>
    <w:lvl w:ilvl="0" w:tplc="83A84A90">
      <w:start w:val="1"/>
      <w:numFmt w:val="decimal"/>
      <w:lvlText w:val="4.%1"/>
      <w:lvlJc w:val="left"/>
      <w:pPr>
        <w:ind w:left="16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06" w:hanging="360"/>
      </w:pPr>
    </w:lvl>
    <w:lvl w:ilvl="2" w:tplc="0419001B" w:tentative="1">
      <w:start w:val="1"/>
      <w:numFmt w:val="lowerRoman"/>
      <w:lvlText w:val="%3."/>
      <w:lvlJc w:val="right"/>
      <w:pPr>
        <w:ind w:left="3126" w:hanging="180"/>
      </w:pPr>
    </w:lvl>
    <w:lvl w:ilvl="3" w:tplc="0419000F" w:tentative="1">
      <w:start w:val="1"/>
      <w:numFmt w:val="decimal"/>
      <w:lvlText w:val="%4."/>
      <w:lvlJc w:val="left"/>
      <w:pPr>
        <w:ind w:left="3846" w:hanging="360"/>
      </w:pPr>
    </w:lvl>
    <w:lvl w:ilvl="4" w:tplc="04190019" w:tentative="1">
      <w:start w:val="1"/>
      <w:numFmt w:val="lowerLetter"/>
      <w:lvlText w:val="%5."/>
      <w:lvlJc w:val="left"/>
      <w:pPr>
        <w:ind w:left="4566" w:hanging="360"/>
      </w:pPr>
    </w:lvl>
    <w:lvl w:ilvl="5" w:tplc="0419001B" w:tentative="1">
      <w:start w:val="1"/>
      <w:numFmt w:val="lowerRoman"/>
      <w:lvlText w:val="%6."/>
      <w:lvlJc w:val="right"/>
      <w:pPr>
        <w:ind w:left="5286" w:hanging="180"/>
      </w:pPr>
    </w:lvl>
    <w:lvl w:ilvl="6" w:tplc="0419000F" w:tentative="1">
      <w:start w:val="1"/>
      <w:numFmt w:val="decimal"/>
      <w:lvlText w:val="%7."/>
      <w:lvlJc w:val="left"/>
      <w:pPr>
        <w:ind w:left="6006" w:hanging="360"/>
      </w:pPr>
    </w:lvl>
    <w:lvl w:ilvl="7" w:tplc="04190019" w:tentative="1">
      <w:start w:val="1"/>
      <w:numFmt w:val="lowerLetter"/>
      <w:lvlText w:val="%8."/>
      <w:lvlJc w:val="left"/>
      <w:pPr>
        <w:ind w:left="6726" w:hanging="360"/>
      </w:pPr>
    </w:lvl>
    <w:lvl w:ilvl="8" w:tplc="0419001B" w:tentative="1">
      <w:start w:val="1"/>
      <w:numFmt w:val="lowerRoman"/>
      <w:lvlText w:val="%9."/>
      <w:lvlJc w:val="right"/>
      <w:pPr>
        <w:ind w:left="7446" w:hanging="180"/>
      </w:pPr>
    </w:lvl>
  </w:abstractNum>
  <w:abstractNum w:abstractNumId="37">
    <w:nsid w:val="50662C63"/>
    <w:multiLevelType w:val="hybridMultilevel"/>
    <w:tmpl w:val="775435C2"/>
    <w:lvl w:ilvl="0" w:tplc="24AC1D22">
      <w:start w:val="1"/>
      <w:numFmt w:val="decimal"/>
      <w:lvlText w:val="5.%1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18A60B2"/>
    <w:multiLevelType w:val="hybridMultilevel"/>
    <w:tmpl w:val="B24CC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44B139C"/>
    <w:multiLevelType w:val="multilevel"/>
    <w:tmpl w:val="E50CAE6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0">
    <w:nsid w:val="5AD266C8"/>
    <w:multiLevelType w:val="hybridMultilevel"/>
    <w:tmpl w:val="356CCCE6"/>
    <w:lvl w:ilvl="0" w:tplc="D64A83D0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>
    <w:nsid w:val="5D781559"/>
    <w:multiLevelType w:val="multilevel"/>
    <w:tmpl w:val="63E47B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42">
    <w:nsid w:val="5D9C6EE3"/>
    <w:multiLevelType w:val="multilevel"/>
    <w:tmpl w:val="AED240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3">
    <w:nsid w:val="5E971A6F"/>
    <w:multiLevelType w:val="multilevel"/>
    <w:tmpl w:val="8FF4F9A8"/>
    <w:lvl w:ilvl="0">
      <w:start w:val="1"/>
      <w:numFmt w:val="upperLetter"/>
      <w:pStyle w:val="ANNEXZ"/>
      <w:suff w:val="nothing"/>
      <w:lvlText w:val="Annex Z%1"/>
      <w:lvlJc w:val="left"/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44">
    <w:nsid w:val="6FAE35B5"/>
    <w:multiLevelType w:val="hybridMultilevel"/>
    <w:tmpl w:val="68E22DB8"/>
    <w:lvl w:ilvl="0" w:tplc="37D43422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5">
    <w:nsid w:val="77F5504F"/>
    <w:multiLevelType w:val="hybridMultilevel"/>
    <w:tmpl w:val="90A2F944"/>
    <w:lvl w:ilvl="0" w:tplc="60949F52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B925DF8"/>
    <w:multiLevelType w:val="hybridMultilevel"/>
    <w:tmpl w:val="775435C2"/>
    <w:lvl w:ilvl="0" w:tplc="24AC1D22">
      <w:start w:val="1"/>
      <w:numFmt w:val="decimal"/>
      <w:lvlText w:val="5.%1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4"/>
  </w:num>
  <w:num w:numId="3">
    <w:abstractNumId w:val="30"/>
  </w:num>
  <w:num w:numId="4">
    <w:abstractNumId w:val="15"/>
  </w:num>
  <w:num w:numId="5">
    <w:abstractNumId w:val="22"/>
  </w:num>
  <w:num w:numId="6">
    <w:abstractNumId w:val="40"/>
  </w:num>
  <w:num w:numId="7">
    <w:abstractNumId w:val="42"/>
  </w:num>
  <w:num w:numId="8">
    <w:abstractNumId w:val="23"/>
  </w:num>
  <w:num w:numId="9">
    <w:abstractNumId w:val="36"/>
  </w:num>
  <w:num w:numId="10">
    <w:abstractNumId w:val="17"/>
  </w:num>
  <w:num w:numId="11">
    <w:abstractNumId w:val="12"/>
  </w:num>
  <w:num w:numId="12">
    <w:abstractNumId w:val="46"/>
  </w:num>
  <w:num w:numId="13">
    <w:abstractNumId w:val="37"/>
  </w:num>
  <w:num w:numId="14">
    <w:abstractNumId w:val="19"/>
  </w:num>
  <w:num w:numId="15">
    <w:abstractNumId w:val="26"/>
  </w:num>
  <w:num w:numId="16">
    <w:abstractNumId w:val="13"/>
  </w:num>
  <w:num w:numId="17">
    <w:abstractNumId w:val="39"/>
  </w:num>
  <w:num w:numId="18">
    <w:abstractNumId w:val="41"/>
  </w:num>
  <w:num w:numId="19">
    <w:abstractNumId w:val="34"/>
  </w:num>
  <w:num w:numId="20">
    <w:abstractNumId w:val="8"/>
  </w:num>
  <w:num w:numId="21">
    <w:abstractNumId w:val="14"/>
  </w:num>
  <w:num w:numId="22">
    <w:abstractNumId w:val="25"/>
  </w:num>
  <w:num w:numId="23">
    <w:abstractNumId w:val="21"/>
  </w:num>
  <w:num w:numId="24">
    <w:abstractNumId w:val="29"/>
  </w:num>
  <w:num w:numId="25">
    <w:abstractNumId w:val="11"/>
  </w:num>
  <w:num w:numId="26">
    <w:abstractNumId w:val="33"/>
  </w:num>
  <w:num w:numId="27">
    <w:abstractNumId w:val="24"/>
  </w:num>
  <w:num w:numId="28">
    <w:abstractNumId w:val="6"/>
  </w:num>
  <w:num w:numId="29">
    <w:abstractNumId w:val="4"/>
  </w:num>
  <w:num w:numId="30">
    <w:abstractNumId w:val="3"/>
  </w:num>
  <w:num w:numId="31">
    <w:abstractNumId w:val="5"/>
  </w:num>
  <w:num w:numId="32">
    <w:abstractNumId w:val="2"/>
  </w:num>
  <w:num w:numId="33">
    <w:abstractNumId w:val="1"/>
  </w:num>
  <w:num w:numId="34">
    <w:abstractNumId w:val="0"/>
  </w:num>
  <w:num w:numId="35">
    <w:abstractNumId w:val="10"/>
  </w:num>
  <w:num w:numId="36">
    <w:abstractNumId w:val="9"/>
  </w:num>
  <w:num w:numId="37">
    <w:abstractNumId w:val="43"/>
  </w:num>
  <w:num w:numId="38">
    <w:abstractNumId w:val="27"/>
  </w:num>
  <w:num w:numId="39">
    <w:abstractNumId w:val="20"/>
  </w:num>
  <w:num w:numId="40">
    <w:abstractNumId w:val="35"/>
  </w:num>
  <w:num w:numId="41">
    <w:abstractNumId w:val="7"/>
    <w:lvlOverride w:ilvl="0">
      <w:lvl w:ilvl="0">
        <w:start w:val="65535"/>
        <w:numFmt w:val="bullet"/>
        <w:lvlText w:val="—"/>
        <w:legacy w:legacy="1" w:legacySpace="0" w:legacyIndent="403"/>
        <w:lvlJc w:val="left"/>
        <w:rPr>
          <w:rFonts w:ascii="Arial" w:hAnsi="Arial" w:cs="Arial" w:hint="default"/>
        </w:rPr>
      </w:lvl>
    </w:lvlOverride>
  </w:num>
  <w:num w:numId="42">
    <w:abstractNumId w:val="16"/>
  </w:num>
  <w:num w:numId="43">
    <w:abstractNumId w:val="18"/>
  </w:num>
  <w:num w:numId="44">
    <w:abstractNumId w:val="28"/>
  </w:num>
  <w:num w:numId="45">
    <w:abstractNumId w:val="31"/>
  </w:num>
  <w:num w:numId="46">
    <w:abstractNumId w:val="45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evenAndOddHeaders/>
  <w:drawingGridHorizontalSpacing w:val="100"/>
  <w:displayHorizontalDrawingGridEvery w:val="2"/>
  <w:characterSpacingControl w:val="doNotCompress"/>
  <w:hdrShapeDefaults>
    <o:shapedefaults v:ext="edit" spidmax="2049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3D3F"/>
    <w:rsid w:val="0000006F"/>
    <w:rsid w:val="000002B2"/>
    <w:rsid w:val="00000360"/>
    <w:rsid w:val="0000053F"/>
    <w:rsid w:val="00001FCD"/>
    <w:rsid w:val="0000225D"/>
    <w:rsid w:val="00003635"/>
    <w:rsid w:val="00003E08"/>
    <w:rsid w:val="00004894"/>
    <w:rsid w:val="00004CC5"/>
    <w:rsid w:val="000056A8"/>
    <w:rsid w:val="00006AE5"/>
    <w:rsid w:val="00006F12"/>
    <w:rsid w:val="000076BA"/>
    <w:rsid w:val="00007E0C"/>
    <w:rsid w:val="000102E4"/>
    <w:rsid w:val="000102FA"/>
    <w:rsid w:val="000115C9"/>
    <w:rsid w:val="0001175B"/>
    <w:rsid w:val="00012909"/>
    <w:rsid w:val="00012D6D"/>
    <w:rsid w:val="0001422A"/>
    <w:rsid w:val="0001462D"/>
    <w:rsid w:val="00014CF9"/>
    <w:rsid w:val="00014EFA"/>
    <w:rsid w:val="00015493"/>
    <w:rsid w:val="0001550B"/>
    <w:rsid w:val="00015787"/>
    <w:rsid w:val="00015F1A"/>
    <w:rsid w:val="00017542"/>
    <w:rsid w:val="00017D73"/>
    <w:rsid w:val="00021336"/>
    <w:rsid w:val="00022AD6"/>
    <w:rsid w:val="00023867"/>
    <w:rsid w:val="00023CAD"/>
    <w:rsid w:val="00023D71"/>
    <w:rsid w:val="00024BE2"/>
    <w:rsid w:val="00024C9D"/>
    <w:rsid w:val="00025F7B"/>
    <w:rsid w:val="00026C43"/>
    <w:rsid w:val="00026DF5"/>
    <w:rsid w:val="00027051"/>
    <w:rsid w:val="0002735E"/>
    <w:rsid w:val="00027690"/>
    <w:rsid w:val="00027ABB"/>
    <w:rsid w:val="00027DB5"/>
    <w:rsid w:val="00027F7F"/>
    <w:rsid w:val="00027FF1"/>
    <w:rsid w:val="000312E2"/>
    <w:rsid w:val="00031B93"/>
    <w:rsid w:val="00031EE5"/>
    <w:rsid w:val="000328B8"/>
    <w:rsid w:val="000331A5"/>
    <w:rsid w:val="000331CB"/>
    <w:rsid w:val="00034304"/>
    <w:rsid w:val="000347EA"/>
    <w:rsid w:val="00035362"/>
    <w:rsid w:val="00035926"/>
    <w:rsid w:val="00035E33"/>
    <w:rsid w:val="000364C6"/>
    <w:rsid w:val="00036559"/>
    <w:rsid w:val="0003790F"/>
    <w:rsid w:val="000411FC"/>
    <w:rsid w:val="0004140B"/>
    <w:rsid w:val="00041BA1"/>
    <w:rsid w:val="000426C1"/>
    <w:rsid w:val="000435FC"/>
    <w:rsid w:val="000438B5"/>
    <w:rsid w:val="00044345"/>
    <w:rsid w:val="00044E85"/>
    <w:rsid w:val="0004533C"/>
    <w:rsid w:val="00045620"/>
    <w:rsid w:val="00045BA9"/>
    <w:rsid w:val="00045D81"/>
    <w:rsid w:val="00045F6D"/>
    <w:rsid w:val="000462DE"/>
    <w:rsid w:val="00046CF1"/>
    <w:rsid w:val="000470B2"/>
    <w:rsid w:val="000473AE"/>
    <w:rsid w:val="0005008E"/>
    <w:rsid w:val="00050189"/>
    <w:rsid w:val="0005145C"/>
    <w:rsid w:val="00051976"/>
    <w:rsid w:val="0005197D"/>
    <w:rsid w:val="00051B85"/>
    <w:rsid w:val="00052161"/>
    <w:rsid w:val="000522EC"/>
    <w:rsid w:val="00052898"/>
    <w:rsid w:val="0005326A"/>
    <w:rsid w:val="0005336C"/>
    <w:rsid w:val="00053444"/>
    <w:rsid w:val="00053510"/>
    <w:rsid w:val="00053AA2"/>
    <w:rsid w:val="00053B4E"/>
    <w:rsid w:val="00053CFC"/>
    <w:rsid w:val="00053D1F"/>
    <w:rsid w:val="00054FA1"/>
    <w:rsid w:val="00055448"/>
    <w:rsid w:val="0005573F"/>
    <w:rsid w:val="0005631E"/>
    <w:rsid w:val="000564DA"/>
    <w:rsid w:val="000564DF"/>
    <w:rsid w:val="000567CE"/>
    <w:rsid w:val="000568F0"/>
    <w:rsid w:val="00056982"/>
    <w:rsid w:val="00056ECD"/>
    <w:rsid w:val="00057BE5"/>
    <w:rsid w:val="00060127"/>
    <w:rsid w:val="0006035A"/>
    <w:rsid w:val="00060E6F"/>
    <w:rsid w:val="00061A8A"/>
    <w:rsid w:val="00061C62"/>
    <w:rsid w:val="00061EAC"/>
    <w:rsid w:val="00061F9D"/>
    <w:rsid w:val="0006235A"/>
    <w:rsid w:val="00062E2A"/>
    <w:rsid w:val="0006419B"/>
    <w:rsid w:val="00065182"/>
    <w:rsid w:val="00065F04"/>
    <w:rsid w:val="00066422"/>
    <w:rsid w:val="00066489"/>
    <w:rsid w:val="00066918"/>
    <w:rsid w:val="00066DB1"/>
    <w:rsid w:val="00067527"/>
    <w:rsid w:val="00067697"/>
    <w:rsid w:val="00067ADB"/>
    <w:rsid w:val="00067F53"/>
    <w:rsid w:val="000712ED"/>
    <w:rsid w:val="000715B2"/>
    <w:rsid w:val="00071660"/>
    <w:rsid w:val="00071A9F"/>
    <w:rsid w:val="0007228C"/>
    <w:rsid w:val="00072DB0"/>
    <w:rsid w:val="00073239"/>
    <w:rsid w:val="0007407F"/>
    <w:rsid w:val="000746C5"/>
    <w:rsid w:val="0007586E"/>
    <w:rsid w:val="000770DC"/>
    <w:rsid w:val="00077D2A"/>
    <w:rsid w:val="0008307D"/>
    <w:rsid w:val="00083561"/>
    <w:rsid w:val="000845AA"/>
    <w:rsid w:val="00085669"/>
    <w:rsid w:val="00085AEF"/>
    <w:rsid w:val="00086214"/>
    <w:rsid w:val="000864E8"/>
    <w:rsid w:val="00086645"/>
    <w:rsid w:val="00086EB6"/>
    <w:rsid w:val="00087074"/>
    <w:rsid w:val="00087780"/>
    <w:rsid w:val="00087DE1"/>
    <w:rsid w:val="00090DD6"/>
    <w:rsid w:val="0009148E"/>
    <w:rsid w:val="00091AA4"/>
    <w:rsid w:val="00091B2E"/>
    <w:rsid w:val="00091F38"/>
    <w:rsid w:val="0009227B"/>
    <w:rsid w:val="00092FF5"/>
    <w:rsid w:val="000931C8"/>
    <w:rsid w:val="0009397D"/>
    <w:rsid w:val="0009409B"/>
    <w:rsid w:val="00094BCF"/>
    <w:rsid w:val="00094D80"/>
    <w:rsid w:val="00095277"/>
    <w:rsid w:val="000953AA"/>
    <w:rsid w:val="00095675"/>
    <w:rsid w:val="000957AF"/>
    <w:rsid w:val="00096541"/>
    <w:rsid w:val="00097247"/>
    <w:rsid w:val="000A0220"/>
    <w:rsid w:val="000A0332"/>
    <w:rsid w:val="000A0E36"/>
    <w:rsid w:val="000A0F36"/>
    <w:rsid w:val="000A1040"/>
    <w:rsid w:val="000A1A6D"/>
    <w:rsid w:val="000A2F4F"/>
    <w:rsid w:val="000A34CE"/>
    <w:rsid w:val="000A36CB"/>
    <w:rsid w:val="000A4F0C"/>
    <w:rsid w:val="000A55BA"/>
    <w:rsid w:val="000A625D"/>
    <w:rsid w:val="000A6CDE"/>
    <w:rsid w:val="000A6D0F"/>
    <w:rsid w:val="000A6DA4"/>
    <w:rsid w:val="000A7CC3"/>
    <w:rsid w:val="000B01B5"/>
    <w:rsid w:val="000B1BEA"/>
    <w:rsid w:val="000B1C75"/>
    <w:rsid w:val="000B1D30"/>
    <w:rsid w:val="000B1FE5"/>
    <w:rsid w:val="000B29CD"/>
    <w:rsid w:val="000B2E37"/>
    <w:rsid w:val="000B320C"/>
    <w:rsid w:val="000B389F"/>
    <w:rsid w:val="000B3F69"/>
    <w:rsid w:val="000B4307"/>
    <w:rsid w:val="000B46A3"/>
    <w:rsid w:val="000B46B6"/>
    <w:rsid w:val="000B4951"/>
    <w:rsid w:val="000B5114"/>
    <w:rsid w:val="000B57DC"/>
    <w:rsid w:val="000B5896"/>
    <w:rsid w:val="000B6011"/>
    <w:rsid w:val="000B6826"/>
    <w:rsid w:val="000B6DD6"/>
    <w:rsid w:val="000B6ED0"/>
    <w:rsid w:val="000B7A07"/>
    <w:rsid w:val="000C0609"/>
    <w:rsid w:val="000C069F"/>
    <w:rsid w:val="000C1695"/>
    <w:rsid w:val="000C306F"/>
    <w:rsid w:val="000C4101"/>
    <w:rsid w:val="000C41F7"/>
    <w:rsid w:val="000C46BC"/>
    <w:rsid w:val="000C4D85"/>
    <w:rsid w:val="000C511B"/>
    <w:rsid w:val="000C6483"/>
    <w:rsid w:val="000C6C9B"/>
    <w:rsid w:val="000C6E47"/>
    <w:rsid w:val="000C7390"/>
    <w:rsid w:val="000C7394"/>
    <w:rsid w:val="000D02D2"/>
    <w:rsid w:val="000D0317"/>
    <w:rsid w:val="000D0A21"/>
    <w:rsid w:val="000D1AFD"/>
    <w:rsid w:val="000D1E79"/>
    <w:rsid w:val="000D2D32"/>
    <w:rsid w:val="000D41F2"/>
    <w:rsid w:val="000D4BC5"/>
    <w:rsid w:val="000D4E3F"/>
    <w:rsid w:val="000D592A"/>
    <w:rsid w:val="000D64AC"/>
    <w:rsid w:val="000D79D1"/>
    <w:rsid w:val="000D7FC2"/>
    <w:rsid w:val="000E0E46"/>
    <w:rsid w:val="000E0FA1"/>
    <w:rsid w:val="000E12A8"/>
    <w:rsid w:val="000E12B7"/>
    <w:rsid w:val="000E135E"/>
    <w:rsid w:val="000E194E"/>
    <w:rsid w:val="000E1A1A"/>
    <w:rsid w:val="000E23EB"/>
    <w:rsid w:val="000E291F"/>
    <w:rsid w:val="000E2BC5"/>
    <w:rsid w:val="000E2CF7"/>
    <w:rsid w:val="000E3AD0"/>
    <w:rsid w:val="000E3B18"/>
    <w:rsid w:val="000E3CD3"/>
    <w:rsid w:val="000E478B"/>
    <w:rsid w:val="000E47CA"/>
    <w:rsid w:val="000E4EF1"/>
    <w:rsid w:val="000E5244"/>
    <w:rsid w:val="000E5825"/>
    <w:rsid w:val="000E5FB7"/>
    <w:rsid w:val="000E7615"/>
    <w:rsid w:val="000E77B3"/>
    <w:rsid w:val="000F0A4E"/>
    <w:rsid w:val="000F1514"/>
    <w:rsid w:val="000F193E"/>
    <w:rsid w:val="000F23C7"/>
    <w:rsid w:val="000F2AC6"/>
    <w:rsid w:val="000F3D63"/>
    <w:rsid w:val="000F4136"/>
    <w:rsid w:val="000F470F"/>
    <w:rsid w:val="000F478B"/>
    <w:rsid w:val="000F5286"/>
    <w:rsid w:val="000F56BD"/>
    <w:rsid w:val="000F6973"/>
    <w:rsid w:val="000F6F1B"/>
    <w:rsid w:val="000F7392"/>
    <w:rsid w:val="000F7BA8"/>
    <w:rsid w:val="000F7F4B"/>
    <w:rsid w:val="0010078E"/>
    <w:rsid w:val="00100A03"/>
    <w:rsid w:val="00100D15"/>
    <w:rsid w:val="00101275"/>
    <w:rsid w:val="00101C0E"/>
    <w:rsid w:val="00101EAC"/>
    <w:rsid w:val="00102240"/>
    <w:rsid w:val="0010245D"/>
    <w:rsid w:val="001028A6"/>
    <w:rsid w:val="00102C0D"/>
    <w:rsid w:val="001030DD"/>
    <w:rsid w:val="001032C8"/>
    <w:rsid w:val="001044F5"/>
    <w:rsid w:val="001046E4"/>
    <w:rsid w:val="00105A92"/>
    <w:rsid w:val="00105C70"/>
    <w:rsid w:val="00105F59"/>
    <w:rsid w:val="00106362"/>
    <w:rsid w:val="001070E5"/>
    <w:rsid w:val="001102AC"/>
    <w:rsid w:val="00110F93"/>
    <w:rsid w:val="00111760"/>
    <w:rsid w:val="00111D9C"/>
    <w:rsid w:val="00112EFD"/>
    <w:rsid w:val="00112F22"/>
    <w:rsid w:val="00113A70"/>
    <w:rsid w:val="00114EDF"/>
    <w:rsid w:val="001153DF"/>
    <w:rsid w:val="0011545A"/>
    <w:rsid w:val="00115C4A"/>
    <w:rsid w:val="00115DC9"/>
    <w:rsid w:val="00117B25"/>
    <w:rsid w:val="00117FB8"/>
    <w:rsid w:val="00120025"/>
    <w:rsid w:val="001200EA"/>
    <w:rsid w:val="00120C35"/>
    <w:rsid w:val="00120EA8"/>
    <w:rsid w:val="00120FE8"/>
    <w:rsid w:val="00121484"/>
    <w:rsid w:val="00122CF4"/>
    <w:rsid w:val="00122DA4"/>
    <w:rsid w:val="00123541"/>
    <w:rsid w:val="00123576"/>
    <w:rsid w:val="001236C2"/>
    <w:rsid w:val="001237BF"/>
    <w:rsid w:val="001239DE"/>
    <w:rsid w:val="001246C2"/>
    <w:rsid w:val="00124D63"/>
    <w:rsid w:val="00124D8E"/>
    <w:rsid w:val="0012520E"/>
    <w:rsid w:val="00125998"/>
    <w:rsid w:val="00126422"/>
    <w:rsid w:val="00126C34"/>
    <w:rsid w:val="00126D32"/>
    <w:rsid w:val="001272B7"/>
    <w:rsid w:val="001276CB"/>
    <w:rsid w:val="001279FC"/>
    <w:rsid w:val="00127C9B"/>
    <w:rsid w:val="00127DA4"/>
    <w:rsid w:val="00130082"/>
    <w:rsid w:val="00130A0A"/>
    <w:rsid w:val="00130BD3"/>
    <w:rsid w:val="00131472"/>
    <w:rsid w:val="00131E82"/>
    <w:rsid w:val="001323A5"/>
    <w:rsid w:val="00132601"/>
    <w:rsid w:val="001326D6"/>
    <w:rsid w:val="00132ECD"/>
    <w:rsid w:val="0013379A"/>
    <w:rsid w:val="00133BCA"/>
    <w:rsid w:val="001347DA"/>
    <w:rsid w:val="0013531C"/>
    <w:rsid w:val="001356C4"/>
    <w:rsid w:val="0013766B"/>
    <w:rsid w:val="00137749"/>
    <w:rsid w:val="00137923"/>
    <w:rsid w:val="0014059F"/>
    <w:rsid w:val="00140881"/>
    <w:rsid w:val="00140B6D"/>
    <w:rsid w:val="001418DC"/>
    <w:rsid w:val="00142339"/>
    <w:rsid w:val="0014247B"/>
    <w:rsid w:val="00144186"/>
    <w:rsid w:val="0014442E"/>
    <w:rsid w:val="001446E1"/>
    <w:rsid w:val="00144864"/>
    <w:rsid w:val="00144FC3"/>
    <w:rsid w:val="00145270"/>
    <w:rsid w:val="00145C37"/>
    <w:rsid w:val="00145D72"/>
    <w:rsid w:val="00145D91"/>
    <w:rsid w:val="00146006"/>
    <w:rsid w:val="00146F7D"/>
    <w:rsid w:val="0014724C"/>
    <w:rsid w:val="00147592"/>
    <w:rsid w:val="0014768F"/>
    <w:rsid w:val="0014777E"/>
    <w:rsid w:val="00147869"/>
    <w:rsid w:val="0014786F"/>
    <w:rsid w:val="0014798B"/>
    <w:rsid w:val="001502A6"/>
    <w:rsid w:val="0015038A"/>
    <w:rsid w:val="00150626"/>
    <w:rsid w:val="001508D8"/>
    <w:rsid w:val="00151BC0"/>
    <w:rsid w:val="00153385"/>
    <w:rsid w:val="0015339C"/>
    <w:rsid w:val="00153C06"/>
    <w:rsid w:val="00153E81"/>
    <w:rsid w:val="001554E6"/>
    <w:rsid w:val="00155A7B"/>
    <w:rsid w:val="001573F6"/>
    <w:rsid w:val="001575CA"/>
    <w:rsid w:val="00157BB9"/>
    <w:rsid w:val="001608CC"/>
    <w:rsid w:val="00160AE7"/>
    <w:rsid w:val="00160E73"/>
    <w:rsid w:val="00161B4F"/>
    <w:rsid w:val="00161FA8"/>
    <w:rsid w:val="001629DC"/>
    <w:rsid w:val="00162C0D"/>
    <w:rsid w:val="00162D78"/>
    <w:rsid w:val="001636F9"/>
    <w:rsid w:val="00164373"/>
    <w:rsid w:val="001646C6"/>
    <w:rsid w:val="00165608"/>
    <w:rsid w:val="00166385"/>
    <w:rsid w:val="00167AE4"/>
    <w:rsid w:val="00170878"/>
    <w:rsid w:val="001709CF"/>
    <w:rsid w:val="00170AC1"/>
    <w:rsid w:val="00171F25"/>
    <w:rsid w:val="001720D3"/>
    <w:rsid w:val="00172723"/>
    <w:rsid w:val="00172E8D"/>
    <w:rsid w:val="0017353D"/>
    <w:rsid w:val="00173627"/>
    <w:rsid w:val="0017372F"/>
    <w:rsid w:val="0017388F"/>
    <w:rsid w:val="00173D3F"/>
    <w:rsid w:val="001742EA"/>
    <w:rsid w:val="0017454C"/>
    <w:rsid w:val="00174A66"/>
    <w:rsid w:val="00175ABA"/>
    <w:rsid w:val="00175BF3"/>
    <w:rsid w:val="00176371"/>
    <w:rsid w:val="00176829"/>
    <w:rsid w:val="00176DA0"/>
    <w:rsid w:val="001773D2"/>
    <w:rsid w:val="001806CB"/>
    <w:rsid w:val="001807BF"/>
    <w:rsid w:val="00180C35"/>
    <w:rsid w:val="00181027"/>
    <w:rsid w:val="0018167F"/>
    <w:rsid w:val="00181CF0"/>
    <w:rsid w:val="00181CFD"/>
    <w:rsid w:val="00182712"/>
    <w:rsid w:val="001831AE"/>
    <w:rsid w:val="00184C60"/>
    <w:rsid w:val="001853A0"/>
    <w:rsid w:val="001857A1"/>
    <w:rsid w:val="00185A60"/>
    <w:rsid w:val="00185E12"/>
    <w:rsid w:val="00185F44"/>
    <w:rsid w:val="00186C8D"/>
    <w:rsid w:val="00186CBF"/>
    <w:rsid w:val="00186E5A"/>
    <w:rsid w:val="001871DC"/>
    <w:rsid w:val="00187D19"/>
    <w:rsid w:val="00187ED8"/>
    <w:rsid w:val="00190CD1"/>
    <w:rsid w:val="00191871"/>
    <w:rsid w:val="00191886"/>
    <w:rsid w:val="00191BA9"/>
    <w:rsid w:val="00191E1A"/>
    <w:rsid w:val="0019290D"/>
    <w:rsid w:val="0019297B"/>
    <w:rsid w:val="00192C8A"/>
    <w:rsid w:val="00192DDC"/>
    <w:rsid w:val="00193731"/>
    <w:rsid w:val="00193F5A"/>
    <w:rsid w:val="001943A1"/>
    <w:rsid w:val="00194C8B"/>
    <w:rsid w:val="00195DA8"/>
    <w:rsid w:val="0019612B"/>
    <w:rsid w:val="0019655E"/>
    <w:rsid w:val="0019665A"/>
    <w:rsid w:val="00196788"/>
    <w:rsid w:val="00196F43"/>
    <w:rsid w:val="00197A3E"/>
    <w:rsid w:val="001A1A7B"/>
    <w:rsid w:val="001A265D"/>
    <w:rsid w:val="001A3BDD"/>
    <w:rsid w:val="001A4424"/>
    <w:rsid w:val="001A46F0"/>
    <w:rsid w:val="001A48C0"/>
    <w:rsid w:val="001A4DA5"/>
    <w:rsid w:val="001A5417"/>
    <w:rsid w:val="001A5609"/>
    <w:rsid w:val="001A5D13"/>
    <w:rsid w:val="001A6A37"/>
    <w:rsid w:val="001A6DD2"/>
    <w:rsid w:val="001A7D62"/>
    <w:rsid w:val="001B082A"/>
    <w:rsid w:val="001B148A"/>
    <w:rsid w:val="001B17DE"/>
    <w:rsid w:val="001B17FA"/>
    <w:rsid w:val="001B1B3F"/>
    <w:rsid w:val="001B1BEA"/>
    <w:rsid w:val="001B1BFA"/>
    <w:rsid w:val="001B21FD"/>
    <w:rsid w:val="001B25D5"/>
    <w:rsid w:val="001B270E"/>
    <w:rsid w:val="001B2E6C"/>
    <w:rsid w:val="001B3345"/>
    <w:rsid w:val="001B3A47"/>
    <w:rsid w:val="001B3B23"/>
    <w:rsid w:val="001B3B82"/>
    <w:rsid w:val="001B4CAC"/>
    <w:rsid w:val="001B56A1"/>
    <w:rsid w:val="001B5A13"/>
    <w:rsid w:val="001B7521"/>
    <w:rsid w:val="001C0E34"/>
    <w:rsid w:val="001C1E39"/>
    <w:rsid w:val="001C1E49"/>
    <w:rsid w:val="001C1EFE"/>
    <w:rsid w:val="001C236A"/>
    <w:rsid w:val="001C278D"/>
    <w:rsid w:val="001C2EA8"/>
    <w:rsid w:val="001C3C4B"/>
    <w:rsid w:val="001C41BB"/>
    <w:rsid w:val="001C43E7"/>
    <w:rsid w:val="001C45F4"/>
    <w:rsid w:val="001C4F26"/>
    <w:rsid w:val="001C5067"/>
    <w:rsid w:val="001C54AF"/>
    <w:rsid w:val="001C62C9"/>
    <w:rsid w:val="001C6B14"/>
    <w:rsid w:val="001D036A"/>
    <w:rsid w:val="001D1741"/>
    <w:rsid w:val="001D2453"/>
    <w:rsid w:val="001D2B7F"/>
    <w:rsid w:val="001D2D33"/>
    <w:rsid w:val="001D348F"/>
    <w:rsid w:val="001D3680"/>
    <w:rsid w:val="001D3E0A"/>
    <w:rsid w:val="001D4068"/>
    <w:rsid w:val="001D5361"/>
    <w:rsid w:val="001D544D"/>
    <w:rsid w:val="001D5B63"/>
    <w:rsid w:val="001D5BA0"/>
    <w:rsid w:val="001D62B2"/>
    <w:rsid w:val="001D68D6"/>
    <w:rsid w:val="001D68F0"/>
    <w:rsid w:val="001D6A93"/>
    <w:rsid w:val="001D7C67"/>
    <w:rsid w:val="001E13F3"/>
    <w:rsid w:val="001E170F"/>
    <w:rsid w:val="001E1993"/>
    <w:rsid w:val="001E2018"/>
    <w:rsid w:val="001E24FD"/>
    <w:rsid w:val="001E332C"/>
    <w:rsid w:val="001E353E"/>
    <w:rsid w:val="001E3B3B"/>
    <w:rsid w:val="001E429B"/>
    <w:rsid w:val="001E50F4"/>
    <w:rsid w:val="001E66C1"/>
    <w:rsid w:val="001E6F31"/>
    <w:rsid w:val="001E7439"/>
    <w:rsid w:val="001E7763"/>
    <w:rsid w:val="001F0505"/>
    <w:rsid w:val="001F24D9"/>
    <w:rsid w:val="001F2774"/>
    <w:rsid w:val="001F2D22"/>
    <w:rsid w:val="001F3B2D"/>
    <w:rsid w:val="001F3CBC"/>
    <w:rsid w:val="001F3CE1"/>
    <w:rsid w:val="001F3E0E"/>
    <w:rsid w:val="001F456A"/>
    <w:rsid w:val="001F4F72"/>
    <w:rsid w:val="001F5950"/>
    <w:rsid w:val="001F5AF4"/>
    <w:rsid w:val="001F5E4B"/>
    <w:rsid w:val="001F5FD1"/>
    <w:rsid w:val="001F62B7"/>
    <w:rsid w:val="001F639D"/>
    <w:rsid w:val="001F6BC0"/>
    <w:rsid w:val="001F6E51"/>
    <w:rsid w:val="001F6FAB"/>
    <w:rsid w:val="001F7D45"/>
    <w:rsid w:val="00200043"/>
    <w:rsid w:val="00200293"/>
    <w:rsid w:val="002004D3"/>
    <w:rsid w:val="002007BF"/>
    <w:rsid w:val="0020159D"/>
    <w:rsid w:val="00201DCA"/>
    <w:rsid w:val="00201F57"/>
    <w:rsid w:val="00202652"/>
    <w:rsid w:val="00202D73"/>
    <w:rsid w:val="00202E9B"/>
    <w:rsid w:val="00202F16"/>
    <w:rsid w:val="00202FD3"/>
    <w:rsid w:val="0020301E"/>
    <w:rsid w:val="00203297"/>
    <w:rsid w:val="002033A8"/>
    <w:rsid w:val="00203943"/>
    <w:rsid w:val="00203DF5"/>
    <w:rsid w:val="00204572"/>
    <w:rsid w:val="00205A91"/>
    <w:rsid w:val="00205D61"/>
    <w:rsid w:val="00207088"/>
    <w:rsid w:val="002073C4"/>
    <w:rsid w:val="002103B2"/>
    <w:rsid w:val="00210B25"/>
    <w:rsid w:val="00210F0F"/>
    <w:rsid w:val="00211924"/>
    <w:rsid w:val="002121D0"/>
    <w:rsid w:val="00212C61"/>
    <w:rsid w:val="002133C9"/>
    <w:rsid w:val="00213599"/>
    <w:rsid w:val="00214CC3"/>
    <w:rsid w:val="002155EF"/>
    <w:rsid w:val="00215601"/>
    <w:rsid w:val="00216ECE"/>
    <w:rsid w:val="002175D6"/>
    <w:rsid w:val="002176D7"/>
    <w:rsid w:val="00217BDE"/>
    <w:rsid w:val="00217CC2"/>
    <w:rsid w:val="00220749"/>
    <w:rsid w:val="00221372"/>
    <w:rsid w:val="00222C01"/>
    <w:rsid w:val="00222C5D"/>
    <w:rsid w:val="00222CA8"/>
    <w:rsid w:val="0022324A"/>
    <w:rsid w:val="00223DE9"/>
    <w:rsid w:val="00224B66"/>
    <w:rsid w:val="002257D2"/>
    <w:rsid w:val="0022589A"/>
    <w:rsid w:val="00226A83"/>
    <w:rsid w:val="00226B41"/>
    <w:rsid w:val="00226DD4"/>
    <w:rsid w:val="00227256"/>
    <w:rsid w:val="00227991"/>
    <w:rsid w:val="00227A29"/>
    <w:rsid w:val="00227B1C"/>
    <w:rsid w:val="00227BC1"/>
    <w:rsid w:val="002305A2"/>
    <w:rsid w:val="00230EB5"/>
    <w:rsid w:val="002314E9"/>
    <w:rsid w:val="0023175D"/>
    <w:rsid w:val="00231D5B"/>
    <w:rsid w:val="00232176"/>
    <w:rsid w:val="0023275A"/>
    <w:rsid w:val="00233D20"/>
    <w:rsid w:val="00234085"/>
    <w:rsid w:val="002341DA"/>
    <w:rsid w:val="002367A3"/>
    <w:rsid w:val="00240586"/>
    <w:rsid w:val="002419B9"/>
    <w:rsid w:val="002420E1"/>
    <w:rsid w:val="002437D2"/>
    <w:rsid w:val="002446ED"/>
    <w:rsid w:val="00244C3F"/>
    <w:rsid w:val="00245181"/>
    <w:rsid w:val="00246DFA"/>
    <w:rsid w:val="0024707B"/>
    <w:rsid w:val="0024745A"/>
    <w:rsid w:val="002476E6"/>
    <w:rsid w:val="00247D20"/>
    <w:rsid w:val="00247EEC"/>
    <w:rsid w:val="00250C83"/>
    <w:rsid w:val="00251CAC"/>
    <w:rsid w:val="00251E1F"/>
    <w:rsid w:val="00252471"/>
    <w:rsid w:val="00252672"/>
    <w:rsid w:val="0025483B"/>
    <w:rsid w:val="00255A50"/>
    <w:rsid w:val="00256112"/>
    <w:rsid w:val="002563A4"/>
    <w:rsid w:val="0025641E"/>
    <w:rsid w:val="00256822"/>
    <w:rsid w:val="002568B8"/>
    <w:rsid w:val="00256C18"/>
    <w:rsid w:val="00256ED5"/>
    <w:rsid w:val="002577BB"/>
    <w:rsid w:val="0026045C"/>
    <w:rsid w:val="0026183C"/>
    <w:rsid w:val="00261F82"/>
    <w:rsid w:val="0026212E"/>
    <w:rsid w:val="0026242A"/>
    <w:rsid w:val="00262A7A"/>
    <w:rsid w:val="00262F3C"/>
    <w:rsid w:val="0026377C"/>
    <w:rsid w:val="002643EA"/>
    <w:rsid w:val="00264448"/>
    <w:rsid w:val="00264F75"/>
    <w:rsid w:val="00265455"/>
    <w:rsid w:val="0026598D"/>
    <w:rsid w:val="00265CB6"/>
    <w:rsid w:val="00265D28"/>
    <w:rsid w:val="00265E08"/>
    <w:rsid w:val="00265F02"/>
    <w:rsid w:val="002668A4"/>
    <w:rsid w:val="002668A7"/>
    <w:rsid w:val="00266B71"/>
    <w:rsid w:val="00267453"/>
    <w:rsid w:val="002704F7"/>
    <w:rsid w:val="00270900"/>
    <w:rsid w:val="00270C31"/>
    <w:rsid w:val="002722A6"/>
    <w:rsid w:val="00272416"/>
    <w:rsid w:val="0027285F"/>
    <w:rsid w:val="00272B50"/>
    <w:rsid w:val="00272E5E"/>
    <w:rsid w:val="00273290"/>
    <w:rsid w:val="002732AC"/>
    <w:rsid w:val="00274364"/>
    <w:rsid w:val="002749C9"/>
    <w:rsid w:val="00274D89"/>
    <w:rsid w:val="00274EC7"/>
    <w:rsid w:val="002762FE"/>
    <w:rsid w:val="00276B0E"/>
    <w:rsid w:val="00276C19"/>
    <w:rsid w:val="002771B3"/>
    <w:rsid w:val="00277A16"/>
    <w:rsid w:val="0028075F"/>
    <w:rsid w:val="00280E36"/>
    <w:rsid w:val="00281229"/>
    <w:rsid w:val="002824A9"/>
    <w:rsid w:val="00282760"/>
    <w:rsid w:val="00282F1D"/>
    <w:rsid w:val="00282F5A"/>
    <w:rsid w:val="00283033"/>
    <w:rsid w:val="002835DF"/>
    <w:rsid w:val="00284223"/>
    <w:rsid w:val="00285486"/>
    <w:rsid w:val="00285A93"/>
    <w:rsid w:val="00285B6E"/>
    <w:rsid w:val="00286D72"/>
    <w:rsid w:val="00286F0C"/>
    <w:rsid w:val="002909DD"/>
    <w:rsid w:val="00291511"/>
    <w:rsid w:val="0029174A"/>
    <w:rsid w:val="00291AB4"/>
    <w:rsid w:val="00291AE5"/>
    <w:rsid w:val="00292127"/>
    <w:rsid w:val="002926AF"/>
    <w:rsid w:val="00292DDF"/>
    <w:rsid w:val="002936CF"/>
    <w:rsid w:val="0029385F"/>
    <w:rsid w:val="0029449D"/>
    <w:rsid w:val="002946B6"/>
    <w:rsid w:val="0029471E"/>
    <w:rsid w:val="00294BAB"/>
    <w:rsid w:val="002954D7"/>
    <w:rsid w:val="002956E5"/>
    <w:rsid w:val="00295954"/>
    <w:rsid w:val="00295AA5"/>
    <w:rsid w:val="00295E4C"/>
    <w:rsid w:val="002962CC"/>
    <w:rsid w:val="002966E4"/>
    <w:rsid w:val="00296902"/>
    <w:rsid w:val="00296A98"/>
    <w:rsid w:val="00297111"/>
    <w:rsid w:val="00297722"/>
    <w:rsid w:val="00297A08"/>
    <w:rsid w:val="00297FD6"/>
    <w:rsid w:val="002A07DE"/>
    <w:rsid w:val="002A21C9"/>
    <w:rsid w:val="002A2350"/>
    <w:rsid w:val="002A284D"/>
    <w:rsid w:val="002A2B41"/>
    <w:rsid w:val="002A2BB0"/>
    <w:rsid w:val="002A2EEE"/>
    <w:rsid w:val="002A3C20"/>
    <w:rsid w:val="002A3DD6"/>
    <w:rsid w:val="002A3EA4"/>
    <w:rsid w:val="002A40B0"/>
    <w:rsid w:val="002A49BE"/>
    <w:rsid w:val="002A49CA"/>
    <w:rsid w:val="002A4DB2"/>
    <w:rsid w:val="002A52F7"/>
    <w:rsid w:val="002A57BF"/>
    <w:rsid w:val="002A6A3B"/>
    <w:rsid w:val="002A7114"/>
    <w:rsid w:val="002A7394"/>
    <w:rsid w:val="002A7531"/>
    <w:rsid w:val="002A7939"/>
    <w:rsid w:val="002A7A1D"/>
    <w:rsid w:val="002B03AC"/>
    <w:rsid w:val="002B1948"/>
    <w:rsid w:val="002B1AA8"/>
    <w:rsid w:val="002B1C8B"/>
    <w:rsid w:val="002B1DB2"/>
    <w:rsid w:val="002B258C"/>
    <w:rsid w:val="002B2720"/>
    <w:rsid w:val="002B2A3F"/>
    <w:rsid w:val="002B33AF"/>
    <w:rsid w:val="002B3D8B"/>
    <w:rsid w:val="002B4E3B"/>
    <w:rsid w:val="002B4F22"/>
    <w:rsid w:val="002B51EB"/>
    <w:rsid w:val="002B52B3"/>
    <w:rsid w:val="002B56C0"/>
    <w:rsid w:val="002B56F0"/>
    <w:rsid w:val="002C0A5D"/>
    <w:rsid w:val="002C0DDA"/>
    <w:rsid w:val="002C125C"/>
    <w:rsid w:val="002C1C86"/>
    <w:rsid w:val="002C2832"/>
    <w:rsid w:val="002C3674"/>
    <w:rsid w:val="002C40E8"/>
    <w:rsid w:val="002C45DB"/>
    <w:rsid w:val="002C4993"/>
    <w:rsid w:val="002C4A5B"/>
    <w:rsid w:val="002C4D3E"/>
    <w:rsid w:val="002C5FDD"/>
    <w:rsid w:val="002C7735"/>
    <w:rsid w:val="002D0540"/>
    <w:rsid w:val="002D10A4"/>
    <w:rsid w:val="002D151C"/>
    <w:rsid w:val="002D1D53"/>
    <w:rsid w:val="002D27DA"/>
    <w:rsid w:val="002D2B52"/>
    <w:rsid w:val="002D34B3"/>
    <w:rsid w:val="002D459B"/>
    <w:rsid w:val="002D4A92"/>
    <w:rsid w:val="002D4C0C"/>
    <w:rsid w:val="002D4D53"/>
    <w:rsid w:val="002D4F4E"/>
    <w:rsid w:val="002D4FD6"/>
    <w:rsid w:val="002D524C"/>
    <w:rsid w:val="002D55DF"/>
    <w:rsid w:val="002D736A"/>
    <w:rsid w:val="002D7A24"/>
    <w:rsid w:val="002D7B26"/>
    <w:rsid w:val="002E0B6E"/>
    <w:rsid w:val="002E0E7F"/>
    <w:rsid w:val="002E1E66"/>
    <w:rsid w:val="002E332D"/>
    <w:rsid w:val="002E381F"/>
    <w:rsid w:val="002E3E80"/>
    <w:rsid w:val="002E5DE5"/>
    <w:rsid w:val="002E65CE"/>
    <w:rsid w:val="002E6822"/>
    <w:rsid w:val="002E6AAE"/>
    <w:rsid w:val="002E7140"/>
    <w:rsid w:val="002E76FD"/>
    <w:rsid w:val="002F03E4"/>
    <w:rsid w:val="002F102B"/>
    <w:rsid w:val="002F1489"/>
    <w:rsid w:val="002F1F62"/>
    <w:rsid w:val="002F26F1"/>
    <w:rsid w:val="002F2943"/>
    <w:rsid w:val="002F2B5A"/>
    <w:rsid w:val="002F457F"/>
    <w:rsid w:val="002F4C27"/>
    <w:rsid w:val="002F5184"/>
    <w:rsid w:val="002F5582"/>
    <w:rsid w:val="002F6FA1"/>
    <w:rsid w:val="002F7792"/>
    <w:rsid w:val="002F7E3E"/>
    <w:rsid w:val="0030045D"/>
    <w:rsid w:val="003008BB"/>
    <w:rsid w:val="00300D07"/>
    <w:rsid w:val="003012C9"/>
    <w:rsid w:val="003015A2"/>
    <w:rsid w:val="00303014"/>
    <w:rsid w:val="00303D08"/>
    <w:rsid w:val="00303F4A"/>
    <w:rsid w:val="003056B3"/>
    <w:rsid w:val="003059E1"/>
    <w:rsid w:val="00305CE9"/>
    <w:rsid w:val="00306935"/>
    <w:rsid w:val="003101CB"/>
    <w:rsid w:val="003104AF"/>
    <w:rsid w:val="00310B81"/>
    <w:rsid w:val="003118CC"/>
    <w:rsid w:val="00312BE4"/>
    <w:rsid w:val="00313EAD"/>
    <w:rsid w:val="003142CC"/>
    <w:rsid w:val="00314832"/>
    <w:rsid w:val="00315001"/>
    <w:rsid w:val="00315DFF"/>
    <w:rsid w:val="00315ED5"/>
    <w:rsid w:val="00315F95"/>
    <w:rsid w:val="00316660"/>
    <w:rsid w:val="00317257"/>
    <w:rsid w:val="003201EE"/>
    <w:rsid w:val="00321EB4"/>
    <w:rsid w:val="00322AFB"/>
    <w:rsid w:val="00322F2D"/>
    <w:rsid w:val="003233C8"/>
    <w:rsid w:val="00323BCD"/>
    <w:rsid w:val="00324904"/>
    <w:rsid w:val="00324C24"/>
    <w:rsid w:val="00325129"/>
    <w:rsid w:val="00326BAE"/>
    <w:rsid w:val="00326C9D"/>
    <w:rsid w:val="003272AF"/>
    <w:rsid w:val="00327719"/>
    <w:rsid w:val="003279FB"/>
    <w:rsid w:val="00327B26"/>
    <w:rsid w:val="00330330"/>
    <w:rsid w:val="003312E9"/>
    <w:rsid w:val="00331867"/>
    <w:rsid w:val="00331993"/>
    <w:rsid w:val="00331B3F"/>
    <w:rsid w:val="003325B0"/>
    <w:rsid w:val="00332D94"/>
    <w:rsid w:val="00332FB3"/>
    <w:rsid w:val="00332FC1"/>
    <w:rsid w:val="003339EF"/>
    <w:rsid w:val="00333BFB"/>
    <w:rsid w:val="00334F5B"/>
    <w:rsid w:val="003353F8"/>
    <w:rsid w:val="003357A9"/>
    <w:rsid w:val="00335B98"/>
    <w:rsid w:val="00336646"/>
    <w:rsid w:val="003369FA"/>
    <w:rsid w:val="00337A6A"/>
    <w:rsid w:val="00337CBF"/>
    <w:rsid w:val="003404A8"/>
    <w:rsid w:val="003407C4"/>
    <w:rsid w:val="00340F12"/>
    <w:rsid w:val="003414D2"/>
    <w:rsid w:val="00341972"/>
    <w:rsid w:val="00341B83"/>
    <w:rsid w:val="00341EB9"/>
    <w:rsid w:val="00342483"/>
    <w:rsid w:val="00343100"/>
    <w:rsid w:val="0034314B"/>
    <w:rsid w:val="003432BB"/>
    <w:rsid w:val="00343724"/>
    <w:rsid w:val="003443D0"/>
    <w:rsid w:val="003444EA"/>
    <w:rsid w:val="003451E6"/>
    <w:rsid w:val="003454C5"/>
    <w:rsid w:val="0034673D"/>
    <w:rsid w:val="00346F24"/>
    <w:rsid w:val="00350928"/>
    <w:rsid w:val="003513D8"/>
    <w:rsid w:val="00351D77"/>
    <w:rsid w:val="00352943"/>
    <w:rsid w:val="003529A2"/>
    <w:rsid w:val="00352E80"/>
    <w:rsid w:val="00353327"/>
    <w:rsid w:val="003537D6"/>
    <w:rsid w:val="0035431B"/>
    <w:rsid w:val="003553F6"/>
    <w:rsid w:val="00356A99"/>
    <w:rsid w:val="00357BE0"/>
    <w:rsid w:val="00357F7B"/>
    <w:rsid w:val="00357F8F"/>
    <w:rsid w:val="00360A4C"/>
    <w:rsid w:val="00363EE1"/>
    <w:rsid w:val="00363F5F"/>
    <w:rsid w:val="003650EF"/>
    <w:rsid w:val="003652F4"/>
    <w:rsid w:val="00365485"/>
    <w:rsid w:val="00366182"/>
    <w:rsid w:val="003661AE"/>
    <w:rsid w:val="003667E8"/>
    <w:rsid w:val="00366DC8"/>
    <w:rsid w:val="003677E7"/>
    <w:rsid w:val="00367C44"/>
    <w:rsid w:val="00367D23"/>
    <w:rsid w:val="00370A74"/>
    <w:rsid w:val="00370A9C"/>
    <w:rsid w:val="00370C63"/>
    <w:rsid w:val="0037114D"/>
    <w:rsid w:val="00372403"/>
    <w:rsid w:val="003726E1"/>
    <w:rsid w:val="00372FEC"/>
    <w:rsid w:val="00373046"/>
    <w:rsid w:val="00373353"/>
    <w:rsid w:val="0037418A"/>
    <w:rsid w:val="0037431E"/>
    <w:rsid w:val="00375D75"/>
    <w:rsid w:val="00377419"/>
    <w:rsid w:val="00377462"/>
    <w:rsid w:val="00377E2E"/>
    <w:rsid w:val="00377F1D"/>
    <w:rsid w:val="00381A5B"/>
    <w:rsid w:val="00381C51"/>
    <w:rsid w:val="00381E20"/>
    <w:rsid w:val="003820D4"/>
    <w:rsid w:val="00382470"/>
    <w:rsid w:val="0038418F"/>
    <w:rsid w:val="003851A5"/>
    <w:rsid w:val="00385243"/>
    <w:rsid w:val="00385870"/>
    <w:rsid w:val="00387B85"/>
    <w:rsid w:val="00387BB1"/>
    <w:rsid w:val="0039076F"/>
    <w:rsid w:val="003913AE"/>
    <w:rsid w:val="00391D13"/>
    <w:rsid w:val="00391E5B"/>
    <w:rsid w:val="003922BE"/>
    <w:rsid w:val="003926D6"/>
    <w:rsid w:val="00392FC6"/>
    <w:rsid w:val="003932E3"/>
    <w:rsid w:val="003937AD"/>
    <w:rsid w:val="00393B7D"/>
    <w:rsid w:val="00393CE1"/>
    <w:rsid w:val="003942D5"/>
    <w:rsid w:val="003942E4"/>
    <w:rsid w:val="00394FB2"/>
    <w:rsid w:val="00395E01"/>
    <w:rsid w:val="00396740"/>
    <w:rsid w:val="003975C3"/>
    <w:rsid w:val="0039771D"/>
    <w:rsid w:val="003A021B"/>
    <w:rsid w:val="003A028E"/>
    <w:rsid w:val="003A071C"/>
    <w:rsid w:val="003A10A3"/>
    <w:rsid w:val="003A172B"/>
    <w:rsid w:val="003A1C1B"/>
    <w:rsid w:val="003A1C8F"/>
    <w:rsid w:val="003A25B4"/>
    <w:rsid w:val="003A2A87"/>
    <w:rsid w:val="003A3A16"/>
    <w:rsid w:val="003A4B1D"/>
    <w:rsid w:val="003A4C7A"/>
    <w:rsid w:val="003A5266"/>
    <w:rsid w:val="003A5757"/>
    <w:rsid w:val="003A5A0D"/>
    <w:rsid w:val="003A5C78"/>
    <w:rsid w:val="003A6397"/>
    <w:rsid w:val="003A6FD4"/>
    <w:rsid w:val="003B1215"/>
    <w:rsid w:val="003B2E4B"/>
    <w:rsid w:val="003B343B"/>
    <w:rsid w:val="003B6B1F"/>
    <w:rsid w:val="003B6CFC"/>
    <w:rsid w:val="003B7698"/>
    <w:rsid w:val="003B76C1"/>
    <w:rsid w:val="003B794A"/>
    <w:rsid w:val="003C0118"/>
    <w:rsid w:val="003C0185"/>
    <w:rsid w:val="003C0D90"/>
    <w:rsid w:val="003C0FFD"/>
    <w:rsid w:val="003C19B3"/>
    <w:rsid w:val="003C205B"/>
    <w:rsid w:val="003C242D"/>
    <w:rsid w:val="003C2ACC"/>
    <w:rsid w:val="003C329A"/>
    <w:rsid w:val="003C3B54"/>
    <w:rsid w:val="003C3C1D"/>
    <w:rsid w:val="003C43E0"/>
    <w:rsid w:val="003C43F1"/>
    <w:rsid w:val="003C46EB"/>
    <w:rsid w:val="003C4AA6"/>
    <w:rsid w:val="003C4CEF"/>
    <w:rsid w:val="003C569A"/>
    <w:rsid w:val="003C56D9"/>
    <w:rsid w:val="003C5D5B"/>
    <w:rsid w:val="003C63BA"/>
    <w:rsid w:val="003C67DF"/>
    <w:rsid w:val="003D08FC"/>
    <w:rsid w:val="003D095A"/>
    <w:rsid w:val="003D0ACD"/>
    <w:rsid w:val="003D1727"/>
    <w:rsid w:val="003D2693"/>
    <w:rsid w:val="003D2805"/>
    <w:rsid w:val="003D2863"/>
    <w:rsid w:val="003D2D0B"/>
    <w:rsid w:val="003D3214"/>
    <w:rsid w:val="003D3235"/>
    <w:rsid w:val="003D350B"/>
    <w:rsid w:val="003D56B2"/>
    <w:rsid w:val="003D5E15"/>
    <w:rsid w:val="003D7A25"/>
    <w:rsid w:val="003E012B"/>
    <w:rsid w:val="003E08CD"/>
    <w:rsid w:val="003E0BCB"/>
    <w:rsid w:val="003E0D2B"/>
    <w:rsid w:val="003E0F09"/>
    <w:rsid w:val="003E347E"/>
    <w:rsid w:val="003E3C8D"/>
    <w:rsid w:val="003E3D89"/>
    <w:rsid w:val="003E4E67"/>
    <w:rsid w:val="003E4EB9"/>
    <w:rsid w:val="003E5D04"/>
    <w:rsid w:val="003E5F05"/>
    <w:rsid w:val="003E6FAC"/>
    <w:rsid w:val="003E77C4"/>
    <w:rsid w:val="003E79EE"/>
    <w:rsid w:val="003F0868"/>
    <w:rsid w:val="003F0DE4"/>
    <w:rsid w:val="003F107E"/>
    <w:rsid w:val="003F10B8"/>
    <w:rsid w:val="003F1B43"/>
    <w:rsid w:val="003F23E3"/>
    <w:rsid w:val="003F2A08"/>
    <w:rsid w:val="003F2AF2"/>
    <w:rsid w:val="003F4250"/>
    <w:rsid w:val="003F43E1"/>
    <w:rsid w:val="003F440D"/>
    <w:rsid w:val="003F540D"/>
    <w:rsid w:val="003F55CF"/>
    <w:rsid w:val="003F564E"/>
    <w:rsid w:val="003F57EE"/>
    <w:rsid w:val="003F6118"/>
    <w:rsid w:val="003F622B"/>
    <w:rsid w:val="003F6B5F"/>
    <w:rsid w:val="003F721C"/>
    <w:rsid w:val="003F7AC0"/>
    <w:rsid w:val="00400D61"/>
    <w:rsid w:val="00401764"/>
    <w:rsid w:val="00403678"/>
    <w:rsid w:val="00403DDC"/>
    <w:rsid w:val="00404118"/>
    <w:rsid w:val="00404AB3"/>
    <w:rsid w:val="004057AF"/>
    <w:rsid w:val="0040580B"/>
    <w:rsid w:val="00405C5A"/>
    <w:rsid w:val="00405D0F"/>
    <w:rsid w:val="00405D91"/>
    <w:rsid w:val="00406F92"/>
    <w:rsid w:val="00407C68"/>
    <w:rsid w:val="00410191"/>
    <w:rsid w:val="00410A45"/>
    <w:rsid w:val="00412D53"/>
    <w:rsid w:val="00412EC9"/>
    <w:rsid w:val="004136B0"/>
    <w:rsid w:val="0041616B"/>
    <w:rsid w:val="00416DB0"/>
    <w:rsid w:val="0042009D"/>
    <w:rsid w:val="00420CA5"/>
    <w:rsid w:val="00420E7B"/>
    <w:rsid w:val="0042106D"/>
    <w:rsid w:val="004211B4"/>
    <w:rsid w:val="00421A05"/>
    <w:rsid w:val="00422A01"/>
    <w:rsid w:val="00422EB8"/>
    <w:rsid w:val="00423D6C"/>
    <w:rsid w:val="00424142"/>
    <w:rsid w:val="00424948"/>
    <w:rsid w:val="00426EE5"/>
    <w:rsid w:val="00427CCE"/>
    <w:rsid w:val="00427F2D"/>
    <w:rsid w:val="00430CD6"/>
    <w:rsid w:val="00431260"/>
    <w:rsid w:val="004317C2"/>
    <w:rsid w:val="0043217F"/>
    <w:rsid w:val="00432891"/>
    <w:rsid w:val="0043337E"/>
    <w:rsid w:val="00433B7C"/>
    <w:rsid w:val="00433C31"/>
    <w:rsid w:val="00433DF2"/>
    <w:rsid w:val="0043423B"/>
    <w:rsid w:val="00434AAB"/>
    <w:rsid w:val="004353E5"/>
    <w:rsid w:val="004367D7"/>
    <w:rsid w:val="0043786E"/>
    <w:rsid w:val="00437F91"/>
    <w:rsid w:val="00441B44"/>
    <w:rsid w:val="0044252D"/>
    <w:rsid w:val="0044255A"/>
    <w:rsid w:val="00442C28"/>
    <w:rsid w:val="00442EFF"/>
    <w:rsid w:val="004435DC"/>
    <w:rsid w:val="00443946"/>
    <w:rsid w:val="00443BF3"/>
    <w:rsid w:val="00444093"/>
    <w:rsid w:val="004453BB"/>
    <w:rsid w:val="004456D5"/>
    <w:rsid w:val="0044660E"/>
    <w:rsid w:val="004467A1"/>
    <w:rsid w:val="00446A72"/>
    <w:rsid w:val="00446E87"/>
    <w:rsid w:val="0044704B"/>
    <w:rsid w:val="004473AA"/>
    <w:rsid w:val="00450161"/>
    <w:rsid w:val="004502FB"/>
    <w:rsid w:val="004504A2"/>
    <w:rsid w:val="00450D49"/>
    <w:rsid w:val="004524F2"/>
    <w:rsid w:val="004529C8"/>
    <w:rsid w:val="00453568"/>
    <w:rsid w:val="00453A15"/>
    <w:rsid w:val="00453AB2"/>
    <w:rsid w:val="004545D9"/>
    <w:rsid w:val="00454C6E"/>
    <w:rsid w:val="004552CB"/>
    <w:rsid w:val="00456130"/>
    <w:rsid w:val="0045750C"/>
    <w:rsid w:val="00457724"/>
    <w:rsid w:val="00457832"/>
    <w:rsid w:val="004601D2"/>
    <w:rsid w:val="0046020F"/>
    <w:rsid w:val="0046071B"/>
    <w:rsid w:val="00461BA5"/>
    <w:rsid w:val="004622E4"/>
    <w:rsid w:val="004624B6"/>
    <w:rsid w:val="00462E52"/>
    <w:rsid w:val="00463AF7"/>
    <w:rsid w:val="00463C8B"/>
    <w:rsid w:val="004644C8"/>
    <w:rsid w:val="0046472A"/>
    <w:rsid w:val="00464D59"/>
    <w:rsid w:val="0046592E"/>
    <w:rsid w:val="0046763A"/>
    <w:rsid w:val="0047076E"/>
    <w:rsid w:val="00470B46"/>
    <w:rsid w:val="00470BE0"/>
    <w:rsid w:val="00470D33"/>
    <w:rsid w:val="0047154E"/>
    <w:rsid w:val="004716BE"/>
    <w:rsid w:val="00472874"/>
    <w:rsid w:val="00472904"/>
    <w:rsid w:val="00472CAB"/>
    <w:rsid w:val="00473018"/>
    <w:rsid w:val="00473777"/>
    <w:rsid w:val="0047485C"/>
    <w:rsid w:val="00475A44"/>
    <w:rsid w:val="00475B6B"/>
    <w:rsid w:val="00475F6C"/>
    <w:rsid w:val="0047665C"/>
    <w:rsid w:val="00476806"/>
    <w:rsid w:val="00476BA1"/>
    <w:rsid w:val="00476BC1"/>
    <w:rsid w:val="00477942"/>
    <w:rsid w:val="00477AAD"/>
    <w:rsid w:val="00477C79"/>
    <w:rsid w:val="00480DE7"/>
    <w:rsid w:val="00482218"/>
    <w:rsid w:val="00483238"/>
    <w:rsid w:val="00484DD4"/>
    <w:rsid w:val="00485065"/>
    <w:rsid w:val="00485653"/>
    <w:rsid w:val="004858A0"/>
    <w:rsid w:val="00485C0E"/>
    <w:rsid w:val="00487811"/>
    <w:rsid w:val="00487DD2"/>
    <w:rsid w:val="0049013E"/>
    <w:rsid w:val="004903DA"/>
    <w:rsid w:val="004908F2"/>
    <w:rsid w:val="00490C33"/>
    <w:rsid w:val="00491A10"/>
    <w:rsid w:val="00492F96"/>
    <w:rsid w:val="00493040"/>
    <w:rsid w:val="00493326"/>
    <w:rsid w:val="004933BD"/>
    <w:rsid w:val="00494A11"/>
    <w:rsid w:val="00496610"/>
    <w:rsid w:val="004970DA"/>
    <w:rsid w:val="00497541"/>
    <w:rsid w:val="00497B97"/>
    <w:rsid w:val="00497FDF"/>
    <w:rsid w:val="004A02AC"/>
    <w:rsid w:val="004A0C8F"/>
    <w:rsid w:val="004A16C9"/>
    <w:rsid w:val="004A1E17"/>
    <w:rsid w:val="004A1E9D"/>
    <w:rsid w:val="004A3A12"/>
    <w:rsid w:val="004A3B70"/>
    <w:rsid w:val="004A4458"/>
    <w:rsid w:val="004A5B67"/>
    <w:rsid w:val="004A7557"/>
    <w:rsid w:val="004A7AE4"/>
    <w:rsid w:val="004A7D1C"/>
    <w:rsid w:val="004A7F52"/>
    <w:rsid w:val="004B0182"/>
    <w:rsid w:val="004B0E53"/>
    <w:rsid w:val="004B16C0"/>
    <w:rsid w:val="004B172E"/>
    <w:rsid w:val="004B18AA"/>
    <w:rsid w:val="004B1E5A"/>
    <w:rsid w:val="004B28F2"/>
    <w:rsid w:val="004B3411"/>
    <w:rsid w:val="004B3461"/>
    <w:rsid w:val="004B441A"/>
    <w:rsid w:val="004B470C"/>
    <w:rsid w:val="004B4B07"/>
    <w:rsid w:val="004B511B"/>
    <w:rsid w:val="004B618F"/>
    <w:rsid w:val="004B663F"/>
    <w:rsid w:val="004B7004"/>
    <w:rsid w:val="004B71EC"/>
    <w:rsid w:val="004B79B3"/>
    <w:rsid w:val="004B7B13"/>
    <w:rsid w:val="004C0B33"/>
    <w:rsid w:val="004C0D83"/>
    <w:rsid w:val="004C1392"/>
    <w:rsid w:val="004C155C"/>
    <w:rsid w:val="004C26DB"/>
    <w:rsid w:val="004C397D"/>
    <w:rsid w:val="004C3D8F"/>
    <w:rsid w:val="004C41C3"/>
    <w:rsid w:val="004C4682"/>
    <w:rsid w:val="004C4E54"/>
    <w:rsid w:val="004C55BC"/>
    <w:rsid w:val="004C5B41"/>
    <w:rsid w:val="004C652A"/>
    <w:rsid w:val="004C6BB9"/>
    <w:rsid w:val="004C7082"/>
    <w:rsid w:val="004C7F57"/>
    <w:rsid w:val="004D078E"/>
    <w:rsid w:val="004D0D2E"/>
    <w:rsid w:val="004D0D70"/>
    <w:rsid w:val="004D20C3"/>
    <w:rsid w:val="004D2BFC"/>
    <w:rsid w:val="004D2D4E"/>
    <w:rsid w:val="004D3199"/>
    <w:rsid w:val="004D3B00"/>
    <w:rsid w:val="004D5087"/>
    <w:rsid w:val="004D5279"/>
    <w:rsid w:val="004D6822"/>
    <w:rsid w:val="004D6BE4"/>
    <w:rsid w:val="004D76CD"/>
    <w:rsid w:val="004E0000"/>
    <w:rsid w:val="004E04A2"/>
    <w:rsid w:val="004E21BF"/>
    <w:rsid w:val="004E23E8"/>
    <w:rsid w:val="004E5605"/>
    <w:rsid w:val="004E6154"/>
    <w:rsid w:val="004E6953"/>
    <w:rsid w:val="004E6C85"/>
    <w:rsid w:val="004E7044"/>
    <w:rsid w:val="004E778D"/>
    <w:rsid w:val="004F0432"/>
    <w:rsid w:val="004F162A"/>
    <w:rsid w:val="004F1640"/>
    <w:rsid w:val="004F24C8"/>
    <w:rsid w:val="004F3B4B"/>
    <w:rsid w:val="004F3DC4"/>
    <w:rsid w:val="004F512C"/>
    <w:rsid w:val="004F5452"/>
    <w:rsid w:val="004F6235"/>
    <w:rsid w:val="004F6A05"/>
    <w:rsid w:val="004F6D4E"/>
    <w:rsid w:val="004F743C"/>
    <w:rsid w:val="004F7F2F"/>
    <w:rsid w:val="00500DD1"/>
    <w:rsid w:val="00500EF9"/>
    <w:rsid w:val="0050108F"/>
    <w:rsid w:val="00501528"/>
    <w:rsid w:val="00501A93"/>
    <w:rsid w:val="00502B55"/>
    <w:rsid w:val="00504FEE"/>
    <w:rsid w:val="0050575A"/>
    <w:rsid w:val="005063BF"/>
    <w:rsid w:val="0050665F"/>
    <w:rsid w:val="005067AF"/>
    <w:rsid w:val="00511C34"/>
    <w:rsid w:val="005127B3"/>
    <w:rsid w:val="00512BFB"/>
    <w:rsid w:val="00513736"/>
    <w:rsid w:val="00513DDB"/>
    <w:rsid w:val="00515232"/>
    <w:rsid w:val="00516556"/>
    <w:rsid w:val="00516858"/>
    <w:rsid w:val="00516D07"/>
    <w:rsid w:val="0051783F"/>
    <w:rsid w:val="005178E3"/>
    <w:rsid w:val="00517AC0"/>
    <w:rsid w:val="00517EF6"/>
    <w:rsid w:val="00520425"/>
    <w:rsid w:val="005205AA"/>
    <w:rsid w:val="005206B0"/>
    <w:rsid w:val="00520733"/>
    <w:rsid w:val="00520B0E"/>
    <w:rsid w:val="00520DEC"/>
    <w:rsid w:val="00521093"/>
    <w:rsid w:val="005217E0"/>
    <w:rsid w:val="005219C9"/>
    <w:rsid w:val="00522283"/>
    <w:rsid w:val="0052327B"/>
    <w:rsid w:val="00523562"/>
    <w:rsid w:val="00523F4E"/>
    <w:rsid w:val="00523F6C"/>
    <w:rsid w:val="005246F9"/>
    <w:rsid w:val="005257FD"/>
    <w:rsid w:val="005266DF"/>
    <w:rsid w:val="00530EEB"/>
    <w:rsid w:val="0053128D"/>
    <w:rsid w:val="00531DFA"/>
    <w:rsid w:val="0053244C"/>
    <w:rsid w:val="0053262B"/>
    <w:rsid w:val="00532F1D"/>
    <w:rsid w:val="00534160"/>
    <w:rsid w:val="00534373"/>
    <w:rsid w:val="005343C9"/>
    <w:rsid w:val="00534891"/>
    <w:rsid w:val="00534899"/>
    <w:rsid w:val="00536031"/>
    <w:rsid w:val="00536BFB"/>
    <w:rsid w:val="00537591"/>
    <w:rsid w:val="005402AB"/>
    <w:rsid w:val="00540A75"/>
    <w:rsid w:val="00542A43"/>
    <w:rsid w:val="00542ADA"/>
    <w:rsid w:val="00542E16"/>
    <w:rsid w:val="00543023"/>
    <w:rsid w:val="005430EF"/>
    <w:rsid w:val="00543287"/>
    <w:rsid w:val="00543BF5"/>
    <w:rsid w:val="0054455C"/>
    <w:rsid w:val="00544694"/>
    <w:rsid w:val="00544E2F"/>
    <w:rsid w:val="00544F56"/>
    <w:rsid w:val="00546149"/>
    <w:rsid w:val="0054679B"/>
    <w:rsid w:val="00546D43"/>
    <w:rsid w:val="00546DC3"/>
    <w:rsid w:val="0055026A"/>
    <w:rsid w:val="005504C5"/>
    <w:rsid w:val="0055058E"/>
    <w:rsid w:val="00550B0F"/>
    <w:rsid w:val="00551EA6"/>
    <w:rsid w:val="00552FB2"/>
    <w:rsid w:val="00553DF2"/>
    <w:rsid w:val="00555EEB"/>
    <w:rsid w:val="00556843"/>
    <w:rsid w:val="0055688E"/>
    <w:rsid w:val="005570E9"/>
    <w:rsid w:val="0055711C"/>
    <w:rsid w:val="00557380"/>
    <w:rsid w:val="00560D92"/>
    <w:rsid w:val="00560F4A"/>
    <w:rsid w:val="00561106"/>
    <w:rsid w:val="00561252"/>
    <w:rsid w:val="00561902"/>
    <w:rsid w:val="00561A2D"/>
    <w:rsid w:val="005621FC"/>
    <w:rsid w:val="005627F0"/>
    <w:rsid w:val="00563D7C"/>
    <w:rsid w:val="00564EBB"/>
    <w:rsid w:val="00565986"/>
    <w:rsid w:val="0056600A"/>
    <w:rsid w:val="0056629B"/>
    <w:rsid w:val="005664C7"/>
    <w:rsid w:val="00566987"/>
    <w:rsid w:val="00566E59"/>
    <w:rsid w:val="00567263"/>
    <w:rsid w:val="0056753E"/>
    <w:rsid w:val="00567588"/>
    <w:rsid w:val="00567F98"/>
    <w:rsid w:val="0057004D"/>
    <w:rsid w:val="00570C81"/>
    <w:rsid w:val="00571138"/>
    <w:rsid w:val="00574C3E"/>
    <w:rsid w:val="00575413"/>
    <w:rsid w:val="00577A52"/>
    <w:rsid w:val="00581D27"/>
    <w:rsid w:val="005825F7"/>
    <w:rsid w:val="00582761"/>
    <w:rsid w:val="0058329E"/>
    <w:rsid w:val="00583A66"/>
    <w:rsid w:val="00584D3B"/>
    <w:rsid w:val="005855D9"/>
    <w:rsid w:val="00585A5B"/>
    <w:rsid w:val="0058696E"/>
    <w:rsid w:val="00586C7E"/>
    <w:rsid w:val="00586E6B"/>
    <w:rsid w:val="00590531"/>
    <w:rsid w:val="00590F83"/>
    <w:rsid w:val="00591DFF"/>
    <w:rsid w:val="00592C70"/>
    <w:rsid w:val="0059317D"/>
    <w:rsid w:val="00593685"/>
    <w:rsid w:val="00593965"/>
    <w:rsid w:val="00594010"/>
    <w:rsid w:val="005943EB"/>
    <w:rsid w:val="0059467B"/>
    <w:rsid w:val="005946B6"/>
    <w:rsid w:val="005948F2"/>
    <w:rsid w:val="00594DF8"/>
    <w:rsid w:val="005953FE"/>
    <w:rsid w:val="00595B1C"/>
    <w:rsid w:val="00596BB7"/>
    <w:rsid w:val="00596E77"/>
    <w:rsid w:val="00597304"/>
    <w:rsid w:val="00597316"/>
    <w:rsid w:val="005A029D"/>
    <w:rsid w:val="005A1815"/>
    <w:rsid w:val="005A26AA"/>
    <w:rsid w:val="005A2A5C"/>
    <w:rsid w:val="005A2C8A"/>
    <w:rsid w:val="005A4AB9"/>
    <w:rsid w:val="005A51AD"/>
    <w:rsid w:val="005A70F7"/>
    <w:rsid w:val="005A7D8E"/>
    <w:rsid w:val="005B00D1"/>
    <w:rsid w:val="005B06CA"/>
    <w:rsid w:val="005B06F5"/>
    <w:rsid w:val="005B07C2"/>
    <w:rsid w:val="005B0F7D"/>
    <w:rsid w:val="005B13CA"/>
    <w:rsid w:val="005B176A"/>
    <w:rsid w:val="005B1801"/>
    <w:rsid w:val="005B2068"/>
    <w:rsid w:val="005B29BE"/>
    <w:rsid w:val="005B2B27"/>
    <w:rsid w:val="005B2ECC"/>
    <w:rsid w:val="005B410C"/>
    <w:rsid w:val="005B423A"/>
    <w:rsid w:val="005B4733"/>
    <w:rsid w:val="005B51E8"/>
    <w:rsid w:val="005B61E2"/>
    <w:rsid w:val="005B7201"/>
    <w:rsid w:val="005B75A8"/>
    <w:rsid w:val="005C0EF3"/>
    <w:rsid w:val="005C100A"/>
    <w:rsid w:val="005C11D0"/>
    <w:rsid w:val="005C146C"/>
    <w:rsid w:val="005C21EA"/>
    <w:rsid w:val="005C245C"/>
    <w:rsid w:val="005C2648"/>
    <w:rsid w:val="005C2734"/>
    <w:rsid w:val="005C2AA6"/>
    <w:rsid w:val="005C2D39"/>
    <w:rsid w:val="005C2E36"/>
    <w:rsid w:val="005C2F00"/>
    <w:rsid w:val="005C3853"/>
    <w:rsid w:val="005C39C6"/>
    <w:rsid w:val="005C3FA9"/>
    <w:rsid w:val="005C4846"/>
    <w:rsid w:val="005C503D"/>
    <w:rsid w:val="005C538B"/>
    <w:rsid w:val="005C598B"/>
    <w:rsid w:val="005C5B4D"/>
    <w:rsid w:val="005C60A8"/>
    <w:rsid w:val="005C691C"/>
    <w:rsid w:val="005C6B9A"/>
    <w:rsid w:val="005C7B56"/>
    <w:rsid w:val="005D01D4"/>
    <w:rsid w:val="005D096E"/>
    <w:rsid w:val="005D1394"/>
    <w:rsid w:val="005D1870"/>
    <w:rsid w:val="005D215F"/>
    <w:rsid w:val="005D23F9"/>
    <w:rsid w:val="005D27CF"/>
    <w:rsid w:val="005D36ED"/>
    <w:rsid w:val="005D3FBF"/>
    <w:rsid w:val="005D47AA"/>
    <w:rsid w:val="005D4D47"/>
    <w:rsid w:val="005D6001"/>
    <w:rsid w:val="005D6360"/>
    <w:rsid w:val="005D645F"/>
    <w:rsid w:val="005D69E2"/>
    <w:rsid w:val="005D6D76"/>
    <w:rsid w:val="005D7C77"/>
    <w:rsid w:val="005E0A3C"/>
    <w:rsid w:val="005E0AF9"/>
    <w:rsid w:val="005E139A"/>
    <w:rsid w:val="005E2BF4"/>
    <w:rsid w:val="005E2DFB"/>
    <w:rsid w:val="005E30E2"/>
    <w:rsid w:val="005E3879"/>
    <w:rsid w:val="005E4DF3"/>
    <w:rsid w:val="005E5B65"/>
    <w:rsid w:val="005E72AC"/>
    <w:rsid w:val="005F0170"/>
    <w:rsid w:val="005F1D4B"/>
    <w:rsid w:val="005F1D92"/>
    <w:rsid w:val="005F205F"/>
    <w:rsid w:val="005F2479"/>
    <w:rsid w:val="005F31CF"/>
    <w:rsid w:val="005F3727"/>
    <w:rsid w:val="005F3E13"/>
    <w:rsid w:val="005F53EE"/>
    <w:rsid w:val="005F5764"/>
    <w:rsid w:val="005F57F9"/>
    <w:rsid w:val="005F5E51"/>
    <w:rsid w:val="005F6007"/>
    <w:rsid w:val="005F638E"/>
    <w:rsid w:val="005F640E"/>
    <w:rsid w:val="005F76EE"/>
    <w:rsid w:val="005F7D7E"/>
    <w:rsid w:val="006010AD"/>
    <w:rsid w:val="00602E2F"/>
    <w:rsid w:val="00603BD5"/>
    <w:rsid w:val="0060444C"/>
    <w:rsid w:val="00605938"/>
    <w:rsid w:val="00606399"/>
    <w:rsid w:val="00606D50"/>
    <w:rsid w:val="00607969"/>
    <w:rsid w:val="006108E7"/>
    <w:rsid w:val="0061108A"/>
    <w:rsid w:val="00611451"/>
    <w:rsid w:val="00612E53"/>
    <w:rsid w:val="00613C6F"/>
    <w:rsid w:val="00614CF6"/>
    <w:rsid w:val="00615593"/>
    <w:rsid w:val="00615C0D"/>
    <w:rsid w:val="00616055"/>
    <w:rsid w:val="006170E7"/>
    <w:rsid w:val="00617141"/>
    <w:rsid w:val="00617399"/>
    <w:rsid w:val="00617855"/>
    <w:rsid w:val="00617D63"/>
    <w:rsid w:val="006205AB"/>
    <w:rsid w:val="00620E13"/>
    <w:rsid w:val="00621AE6"/>
    <w:rsid w:val="00622E2A"/>
    <w:rsid w:val="00622EFE"/>
    <w:rsid w:val="006241BF"/>
    <w:rsid w:val="00624777"/>
    <w:rsid w:val="0062478C"/>
    <w:rsid w:val="00624CBE"/>
    <w:rsid w:val="00625166"/>
    <w:rsid w:val="00625254"/>
    <w:rsid w:val="006253E4"/>
    <w:rsid w:val="006259AA"/>
    <w:rsid w:val="006259FC"/>
    <w:rsid w:val="00625BC8"/>
    <w:rsid w:val="00626F50"/>
    <w:rsid w:val="006270AD"/>
    <w:rsid w:val="00627600"/>
    <w:rsid w:val="00627EC7"/>
    <w:rsid w:val="00630E61"/>
    <w:rsid w:val="00631BE4"/>
    <w:rsid w:val="0063212C"/>
    <w:rsid w:val="0063251D"/>
    <w:rsid w:val="006331B1"/>
    <w:rsid w:val="006337F7"/>
    <w:rsid w:val="00633CD1"/>
    <w:rsid w:val="00633CD5"/>
    <w:rsid w:val="00634FA2"/>
    <w:rsid w:val="00635878"/>
    <w:rsid w:val="00637301"/>
    <w:rsid w:val="006374FB"/>
    <w:rsid w:val="00640B11"/>
    <w:rsid w:val="00642889"/>
    <w:rsid w:val="00643258"/>
    <w:rsid w:val="006442F7"/>
    <w:rsid w:val="00644991"/>
    <w:rsid w:val="00644CBF"/>
    <w:rsid w:val="00644D79"/>
    <w:rsid w:val="0064571A"/>
    <w:rsid w:val="006459CB"/>
    <w:rsid w:val="00646650"/>
    <w:rsid w:val="0064669B"/>
    <w:rsid w:val="00646D03"/>
    <w:rsid w:val="0064732C"/>
    <w:rsid w:val="006478E2"/>
    <w:rsid w:val="00647E9E"/>
    <w:rsid w:val="00650A9B"/>
    <w:rsid w:val="00650ADE"/>
    <w:rsid w:val="00651FBD"/>
    <w:rsid w:val="006524BF"/>
    <w:rsid w:val="00652D2D"/>
    <w:rsid w:val="00652D6A"/>
    <w:rsid w:val="00652FAE"/>
    <w:rsid w:val="00653DCF"/>
    <w:rsid w:val="00654143"/>
    <w:rsid w:val="006556FF"/>
    <w:rsid w:val="00655ACA"/>
    <w:rsid w:val="00656AAF"/>
    <w:rsid w:val="00656E6F"/>
    <w:rsid w:val="00657917"/>
    <w:rsid w:val="00657CAB"/>
    <w:rsid w:val="00657F6F"/>
    <w:rsid w:val="00660DA9"/>
    <w:rsid w:val="0066166D"/>
    <w:rsid w:val="00661907"/>
    <w:rsid w:val="00661B4F"/>
    <w:rsid w:val="00661BF3"/>
    <w:rsid w:val="00661FEF"/>
    <w:rsid w:val="0066204D"/>
    <w:rsid w:val="00663144"/>
    <w:rsid w:val="00664028"/>
    <w:rsid w:val="00665EE4"/>
    <w:rsid w:val="006672D7"/>
    <w:rsid w:val="00667B77"/>
    <w:rsid w:val="00667EE4"/>
    <w:rsid w:val="00670DC3"/>
    <w:rsid w:val="006710C5"/>
    <w:rsid w:val="006718FC"/>
    <w:rsid w:val="006719E0"/>
    <w:rsid w:val="00672017"/>
    <w:rsid w:val="00672241"/>
    <w:rsid w:val="006726E0"/>
    <w:rsid w:val="00672823"/>
    <w:rsid w:val="00673128"/>
    <w:rsid w:val="006743AB"/>
    <w:rsid w:val="00674EC5"/>
    <w:rsid w:val="00675C80"/>
    <w:rsid w:val="006761EA"/>
    <w:rsid w:val="0067738D"/>
    <w:rsid w:val="006774A7"/>
    <w:rsid w:val="006778AA"/>
    <w:rsid w:val="0068018B"/>
    <w:rsid w:val="00680533"/>
    <w:rsid w:val="00680BB4"/>
    <w:rsid w:val="00682371"/>
    <w:rsid w:val="00682659"/>
    <w:rsid w:val="00682675"/>
    <w:rsid w:val="00682BDE"/>
    <w:rsid w:val="006840FC"/>
    <w:rsid w:val="006842E6"/>
    <w:rsid w:val="0068433F"/>
    <w:rsid w:val="00684D7F"/>
    <w:rsid w:val="0068538F"/>
    <w:rsid w:val="00685D5C"/>
    <w:rsid w:val="00685DBC"/>
    <w:rsid w:val="00685E41"/>
    <w:rsid w:val="00686544"/>
    <w:rsid w:val="0068662B"/>
    <w:rsid w:val="00686BCB"/>
    <w:rsid w:val="006875C6"/>
    <w:rsid w:val="00687AD0"/>
    <w:rsid w:val="0069010D"/>
    <w:rsid w:val="006905D6"/>
    <w:rsid w:val="00691360"/>
    <w:rsid w:val="00691D04"/>
    <w:rsid w:val="0069361A"/>
    <w:rsid w:val="00693CEC"/>
    <w:rsid w:val="00694630"/>
    <w:rsid w:val="0069494F"/>
    <w:rsid w:val="00694E95"/>
    <w:rsid w:val="006950E7"/>
    <w:rsid w:val="006958C8"/>
    <w:rsid w:val="006963FB"/>
    <w:rsid w:val="00696E5E"/>
    <w:rsid w:val="00697785"/>
    <w:rsid w:val="006A0507"/>
    <w:rsid w:val="006A06AD"/>
    <w:rsid w:val="006A08F2"/>
    <w:rsid w:val="006A13B8"/>
    <w:rsid w:val="006A1865"/>
    <w:rsid w:val="006A3681"/>
    <w:rsid w:val="006A460D"/>
    <w:rsid w:val="006A52D6"/>
    <w:rsid w:val="006A5528"/>
    <w:rsid w:val="006A563B"/>
    <w:rsid w:val="006A5BFB"/>
    <w:rsid w:val="006A5C5C"/>
    <w:rsid w:val="006A5E46"/>
    <w:rsid w:val="006A6604"/>
    <w:rsid w:val="006A66EC"/>
    <w:rsid w:val="006A7F9D"/>
    <w:rsid w:val="006B0482"/>
    <w:rsid w:val="006B0C80"/>
    <w:rsid w:val="006B0DF2"/>
    <w:rsid w:val="006B17BC"/>
    <w:rsid w:val="006B1D01"/>
    <w:rsid w:val="006B2098"/>
    <w:rsid w:val="006B230B"/>
    <w:rsid w:val="006B2D04"/>
    <w:rsid w:val="006B4864"/>
    <w:rsid w:val="006B52D4"/>
    <w:rsid w:val="006B5C1C"/>
    <w:rsid w:val="006B5DE2"/>
    <w:rsid w:val="006B644E"/>
    <w:rsid w:val="006B72A1"/>
    <w:rsid w:val="006B7306"/>
    <w:rsid w:val="006B7BA0"/>
    <w:rsid w:val="006C0099"/>
    <w:rsid w:val="006C079D"/>
    <w:rsid w:val="006C099E"/>
    <w:rsid w:val="006C1CEC"/>
    <w:rsid w:val="006C2255"/>
    <w:rsid w:val="006C32DD"/>
    <w:rsid w:val="006C599B"/>
    <w:rsid w:val="006C5B4D"/>
    <w:rsid w:val="006C7530"/>
    <w:rsid w:val="006D089D"/>
    <w:rsid w:val="006D0E69"/>
    <w:rsid w:val="006D17CE"/>
    <w:rsid w:val="006D24D7"/>
    <w:rsid w:val="006D2957"/>
    <w:rsid w:val="006D2FC2"/>
    <w:rsid w:val="006D384F"/>
    <w:rsid w:val="006D3E45"/>
    <w:rsid w:val="006D482F"/>
    <w:rsid w:val="006D644C"/>
    <w:rsid w:val="006D663D"/>
    <w:rsid w:val="006D667A"/>
    <w:rsid w:val="006D66FD"/>
    <w:rsid w:val="006D7466"/>
    <w:rsid w:val="006D7679"/>
    <w:rsid w:val="006D7D29"/>
    <w:rsid w:val="006E0185"/>
    <w:rsid w:val="006E0B42"/>
    <w:rsid w:val="006E16C4"/>
    <w:rsid w:val="006E1F97"/>
    <w:rsid w:val="006E4381"/>
    <w:rsid w:val="006E4DE4"/>
    <w:rsid w:val="006E6397"/>
    <w:rsid w:val="006E6435"/>
    <w:rsid w:val="006E691D"/>
    <w:rsid w:val="006E7006"/>
    <w:rsid w:val="006F077A"/>
    <w:rsid w:val="006F0F6E"/>
    <w:rsid w:val="006F15AC"/>
    <w:rsid w:val="006F1D42"/>
    <w:rsid w:val="006F2C2F"/>
    <w:rsid w:val="006F3887"/>
    <w:rsid w:val="006F4CA1"/>
    <w:rsid w:val="006F5366"/>
    <w:rsid w:val="006F61A2"/>
    <w:rsid w:val="006F7440"/>
    <w:rsid w:val="006F7786"/>
    <w:rsid w:val="006F7878"/>
    <w:rsid w:val="00700184"/>
    <w:rsid w:val="007005BF"/>
    <w:rsid w:val="00700BD9"/>
    <w:rsid w:val="007016E4"/>
    <w:rsid w:val="00701D70"/>
    <w:rsid w:val="00702D99"/>
    <w:rsid w:val="00703496"/>
    <w:rsid w:val="00703FFB"/>
    <w:rsid w:val="0070458A"/>
    <w:rsid w:val="00704823"/>
    <w:rsid w:val="0070602C"/>
    <w:rsid w:val="007069D1"/>
    <w:rsid w:val="00706A40"/>
    <w:rsid w:val="00706AA5"/>
    <w:rsid w:val="007074B3"/>
    <w:rsid w:val="0070775F"/>
    <w:rsid w:val="00707AED"/>
    <w:rsid w:val="00707F6D"/>
    <w:rsid w:val="007102C2"/>
    <w:rsid w:val="007108CD"/>
    <w:rsid w:val="007115BB"/>
    <w:rsid w:val="007116B1"/>
    <w:rsid w:val="007118CB"/>
    <w:rsid w:val="00711918"/>
    <w:rsid w:val="00711BF1"/>
    <w:rsid w:val="00711FE1"/>
    <w:rsid w:val="00712020"/>
    <w:rsid w:val="00712135"/>
    <w:rsid w:val="00712DB0"/>
    <w:rsid w:val="00714411"/>
    <w:rsid w:val="00714E8B"/>
    <w:rsid w:val="00715435"/>
    <w:rsid w:val="00715B79"/>
    <w:rsid w:val="00716756"/>
    <w:rsid w:val="0071761E"/>
    <w:rsid w:val="00717BD6"/>
    <w:rsid w:val="00717F1A"/>
    <w:rsid w:val="00720132"/>
    <w:rsid w:val="00720786"/>
    <w:rsid w:val="007208D2"/>
    <w:rsid w:val="0072090F"/>
    <w:rsid w:val="0072099B"/>
    <w:rsid w:val="00720EA7"/>
    <w:rsid w:val="00721FE9"/>
    <w:rsid w:val="0072236D"/>
    <w:rsid w:val="007225EF"/>
    <w:rsid w:val="00722EDE"/>
    <w:rsid w:val="0072432B"/>
    <w:rsid w:val="00724AD3"/>
    <w:rsid w:val="0072557A"/>
    <w:rsid w:val="00725F39"/>
    <w:rsid w:val="0072636F"/>
    <w:rsid w:val="007276BF"/>
    <w:rsid w:val="00727EA4"/>
    <w:rsid w:val="007305FF"/>
    <w:rsid w:val="00730AA2"/>
    <w:rsid w:val="00731704"/>
    <w:rsid w:val="00731C29"/>
    <w:rsid w:val="00733D1A"/>
    <w:rsid w:val="00734FB5"/>
    <w:rsid w:val="007350D8"/>
    <w:rsid w:val="007353A8"/>
    <w:rsid w:val="0073566F"/>
    <w:rsid w:val="007358CE"/>
    <w:rsid w:val="00735F7B"/>
    <w:rsid w:val="00736652"/>
    <w:rsid w:val="00736956"/>
    <w:rsid w:val="00736BF2"/>
    <w:rsid w:val="0073724F"/>
    <w:rsid w:val="00737739"/>
    <w:rsid w:val="007377AE"/>
    <w:rsid w:val="007401E2"/>
    <w:rsid w:val="007407EC"/>
    <w:rsid w:val="00740977"/>
    <w:rsid w:val="0074121C"/>
    <w:rsid w:val="00741BF3"/>
    <w:rsid w:val="007421B0"/>
    <w:rsid w:val="0074226B"/>
    <w:rsid w:val="00742A0F"/>
    <w:rsid w:val="00743F49"/>
    <w:rsid w:val="00743FC1"/>
    <w:rsid w:val="00745378"/>
    <w:rsid w:val="00745FC1"/>
    <w:rsid w:val="007461B8"/>
    <w:rsid w:val="00746CD8"/>
    <w:rsid w:val="0074703E"/>
    <w:rsid w:val="00747D1A"/>
    <w:rsid w:val="00750894"/>
    <w:rsid w:val="00750E7F"/>
    <w:rsid w:val="007516E7"/>
    <w:rsid w:val="00753D5E"/>
    <w:rsid w:val="00754525"/>
    <w:rsid w:val="00754E12"/>
    <w:rsid w:val="00755368"/>
    <w:rsid w:val="00755913"/>
    <w:rsid w:val="00755D30"/>
    <w:rsid w:val="00756490"/>
    <w:rsid w:val="007565B9"/>
    <w:rsid w:val="00756BA9"/>
    <w:rsid w:val="00756CEF"/>
    <w:rsid w:val="00756F8B"/>
    <w:rsid w:val="00757ACA"/>
    <w:rsid w:val="00757F9A"/>
    <w:rsid w:val="0076102B"/>
    <w:rsid w:val="007610EF"/>
    <w:rsid w:val="00761742"/>
    <w:rsid w:val="007617C0"/>
    <w:rsid w:val="00761A61"/>
    <w:rsid w:val="00761E8A"/>
    <w:rsid w:val="007627A1"/>
    <w:rsid w:val="00762C2D"/>
    <w:rsid w:val="00762C8A"/>
    <w:rsid w:val="00765229"/>
    <w:rsid w:val="007653C0"/>
    <w:rsid w:val="00765E46"/>
    <w:rsid w:val="00766AED"/>
    <w:rsid w:val="00766E56"/>
    <w:rsid w:val="007672D0"/>
    <w:rsid w:val="00767444"/>
    <w:rsid w:val="007678D7"/>
    <w:rsid w:val="00767DD5"/>
    <w:rsid w:val="00767FB2"/>
    <w:rsid w:val="007704E1"/>
    <w:rsid w:val="007710FF"/>
    <w:rsid w:val="00772579"/>
    <w:rsid w:val="007731DF"/>
    <w:rsid w:val="00773222"/>
    <w:rsid w:val="0077343D"/>
    <w:rsid w:val="00773982"/>
    <w:rsid w:val="00774007"/>
    <w:rsid w:val="00774620"/>
    <w:rsid w:val="0077541F"/>
    <w:rsid w:val="00775641"/>
    <w:rsid w:val="00775DCA"/>
    <w:rsid w:val="00775FD4"/>
    <w:rsid w:val="00776E77"/>
    <w:rsid w:val="007777B7"/>
    <w:rsid w:val="00777EC3"/>
    <w:rsid w:val="00780AE6"/>
    <w:rsid w:val="00780DF6"/>
    <w:rsid w:val="007818FF"/>
    <w:rsid w:val="00782D7D"/>
    <w:rsid w:val="00783961"/>
    <w:rsid w:val="00784A96"/>
    <w:rsid w:val="00784E6E"/>
    <w:rsid w:val="00785620"/>
    <w:rsid w:val="00785860"/>
    <w:rsid w:val="007862E2"/>
    <w:rsid w:val="00786B11"/>
    <w:rsid w:val="00787B39"/>
    <w:rsid w:val="007909FE"/>
    <w:rsid w:val="00790BC3"/>
    <w:rsid w:val="00791094"/>
    <w:rsid w:val="007917F6"/>
    <w:rsid w:val="00791C03"/>
    <w:rsid w:val="00792165"/>
    <w:rsid w:val="007924FA"/>
    <w:rsid w:val="00792595"/>
    <w:rsid w:val="0079264E"/>
    <w:rsid w:val="007926C0"/>
    <w:rsid w:val="007928C1"/>
    <w:rsid w:val="00792B39"/>
    <w:rsid w:val="00792D1A"/>
    <w:rsid w:val="0079349F"/>
    <w:rsid w:val="007946AC"/>
    <w:rsid w:val="0079548A"/>
    <w:rsid w:val="007966F2"/>
    <w:rsid w:val="007968F7"/>
    <w:rsid w:val="00797C69"/>
    <w:rsid w:val="007A1910"/>
    <w:rsid w:val="007A1CB7"/>
    <w:rsid w:val="007A3709"/>
    <w:rsid w:val="007A3F7E"/>
    <w:rsid w:val="007A3FFE"/>
    <w:rsid w:val="007A4710"/>
    <w:rsid w:val="007A4BF1"/>
    <w:rsid w:val="007A524D"/>
    <w:rsid w:val="007A56E1"/>
    <w:rsid w:val="007A656E"/>
    <w:rsid w:val="007A658A"/>
    <w:rsid w:val="007A720F"/>
    <w:rsid w:val="007B0B40"/>
    <w:rsid w:val="007B174B"/>
    <w:rsid w:val="007B1C0B"/>
    <w:rsid w:val="007B2A35"/>
    <w:rsid w:val="007B2D40"/>
    <w:rsid w:val="007B3415"/>
    <w:rsid w:val="007B37BC"/>
    <w:rsid w:val="007B3A68"/>
    <w:rsid w:val="007B3BB0"/>
    <w:rsid w:val="007B3E3F"/>
    <w:rsid w:val="007B5316"/>
    <w:rsid w:val="007B5C43"/>
    <w:rsid w:val="007B5E3E"/>
    <w:rsid w:val="007B692A"/>
    <w:rsid w:val="007B6BC8"/>
    <w:rsid w:val="007B6F88"/>
    <w:rsid w:val="007B7B4C"/>
    <w:rsid w:val="007B7EFB"/>
    <w:rsid w:val="007C037E"/>
    <w:rsid w:val="007C0898"/>
    <w:rsid w:val="007C0ADD"/>
    <w:rsid w:val="007C0C4A"/>
    <w:rsid w:val="007C12C2"/>
    <w:rsid w:val="007C12C7"/>
    <w:rsid w:val="007C1C64"/>
    <w:rsid w:val="007C3ADE"/>
    <w:rsid w:val="007C4952"/>
    <w:rsid w:val="007C5EC4"/>
    <w:rsid w:val="007C661B"/>
    <w:rsid w:val="007C6EF5"/>
    <w:rsid w:val="007C7162"/>
    <w:rsid w:val="007D1202"/>
    <w:rsid w:val="007D1952"/>
    <w:rsid w:val="007D19D1"/>
    <w:rsid w:val="007D20D6"/>
    <w:rsid w:val="007D2B08"/>
    <w:rsid w:val="007D3B0B"/>
    <w:rsid w:val="007D3DE7"/>
    <w:rsid w:val="007D49BC"/>
    <w:rsid w:val="007D4FA3"/>
    <w:rsid w:val="007D500C"/>
    <w:rsid w:val="007D61D8"/>
    <w:rsid w:val="007D6DE0"/>
    <w:rsid w:val="007D6FB1"/>
    <w:rsid w:val="007D7847"/>
    <w:rsid w:val="007E0D51"/>
    <w:rsid w:val="007E1BB9"/>
    <w:rsid w:val="007E1E27"/>
    <w:rsid w:val="007E23C1"/>
    <w:rsid w:val="007E2646"/>
    <w:rsid w:val="007E3A8E"/>
    <w:rsid w:val="007E4535"/>
    <w:rsid w:val="007E4F74"/>
    <w:rsid w:val="007E4FC9"/>
    <w:rsid w:val="007E5A89"/>
    <w:rsid w:val="007E5CC6"/>
    <w:rsid w:val="007E6002"/>
    <w:rsid w:val="007E61C8"/>
    <w:rsid w:val="007E6481"/>
    <w:rsid w:val="007E6708"/>
    <w:rsid w:val="007E68E9"/>
    <w:rsid w:val="007E6957"/>
    <w:rsid w:val="007E6E1C"/>
    <w:rsid w:val="007E7462"/>
    <w:rsid w:val="007E7D7B"/>
    <w:rsid w:val="007F0145"/>
    <w:rsid w:val="007F05D3"/>
    <w:rsid w:val="007F1364"/>
    <w:rsid w:val="007F1D96"/>
    <w:rsid w:val="007F1DEC"/>
    <w:rsid w:val="007F248C"/>
    <w:rsid w:val="007F2501"/>
    <w:rsid w:val="007F2BA9"/>
    <w:rsid w:val="007F2D47"/>
    <w:rsid w:val="007F52FE"/>
    <w:rsid w:val="007F540B"/>
    <w:rsid w:val="007F5CE5"/>
    <w:rsid w:val="007F5E90"/>
    <w:rsid w:val="007F6223"/>
    <w:rsid w:val="007F672C"/>
    <w:rsid w:val="007F6BDF"/>
    <w:rsid w:val="007F75D2"/>
    <w:rsid w:val="0080012D"/>
    <w:rsid w:val="008011C5"/>
    <w:rsid w:val="00801BA7"/>
    <w:rsid w:val="00801BCC"/>
    <w:rsid w:val="008028D0"/>
    <w:rsid w:val="00802A1F"/>
    <w:rsid w:val="00802D10"/>
    <w:rsid w:val="00803720"/>
    <w:rsid w:val="00803907"/>
    <w:rsid w:val="00803A00"/>
    <w:rsid w:val="008041AB"/>
    <w:rsid w:val="00804B77"/>
    <w:rsid w:val="0080620D"/>
    <w:rsid w:val="0080630E"/>
    <w:rsid w:val="00806717"/>
    <w:rsid w:val="00806AEA"/>
    <w:rsid w:val="00807203"/>
    <w:rsid w:val="008074E9"/>
    <w:rsid w:val="008117EC"/>
    <w:rsid w:val="00812681"/>
    <w:rsid w:val="008128F5"/>
    <w:rsid w:val="00812EE8"/>
    <w:rsid w:val="00813666"/>
    <w:rsid w:val="00813BEF"/>
    <w:rsid w:val="00813F5F"/>
    <w:rsid w:val="00813FA6"/>
    <w:rsid w:val="00814100"/>
    <w:rsid w:val="0081417F"/>
    <w:rsid w:val="008146D8"/>
    <w:rsid w:val="00814D03"/>
    <w:rsid w:val="00815009"/>
    <w:rsid w:val="0081540E"/>
    <w:rsid w:val="00815D6C"/>
    <w:rsid w:val="00816118"/>
    <w:rsid w:val="008161C2"/>
    <w:rsid w:val="00816B80"/>
    <w:rsid w:val="00816BCB"/>
    <w:rsid w:val="00816CFD"/>
    <w:rsid w:val="00820D40"/>
    <w:rsid w:val="00820EB1"/>
    <w:rsid w:val="00821821"/>
    <w:rsid w:val="00821C7D"/>
    <w:rsid w:val="0082205B"/>
    <w:rsid w:val="008224F3"/>
    <w:rsid w:val="00822519"/>
    <w:rsid w:val="00822666"/>
    <w:rsid w:val="0082280F"/>
    <w:rsid w:val="00822E79"/>
    <w:rsid w:val="0082416B"/>
    <w:rsid w:val="00824761"/>
    <w:rsid w:val="00825542"/>
    <w:rsid w:val="00825E9A"/>
    <w:rsid w:val="008265CA"/>
    <w:rsid w:val="008278BE"/>
    <w:rsid w:val="00827F75"/>
    <w:rsid w:val="0083028E"/>
    <w:rsid w:val="0083184F"/>
    <w:rsid w:val="00831CE5"/>
    <w:rsid w:val="00832454"/>
    <w:rsid w:val="00832B98"/>
    <w:rsid w:val="0083379A"/>
    <w:rsid w:val="0083425A"/>
    <w:rsid w:val="008343E0"/>
    <w:rsid w:val="00834C81"/>
    <w:rsid w:val="0083520F"/>
    <w:rsid w:val="0083603A"/>
    <w:rsid w:val="008365E7"/>
    <w:rsid w:val="00836A58"/>
    <w:rsid w:val="00836C1A"/>
    <w:rsid w:val="008375F8"/>
    <w:rsid w:val="00840898"/>
    <w:rsid w:val="00840EC0"/>
    <w:rsid w:val="008414C8"/>
    <w:rsid w:val="008415B6"/>
    <w:rsid w:val="008418E5"/>
    <w:rsid w:val="00841D8E"/>
    <w:rsid w:val="00842410"/>
    <w:rsid w:val="00843A50"/>
    <w:rsid w:val="00843AFD"/>
    <w:rsid w:val="00844AF7"/>
    <w:rsid w:val="00844E10"/>
    <w:rsid w:val="00844EEC"/>
    <w:rsid w:val="008450DA"/>
    <w:rsid w:val="00845D77"/>
    <w:rsid w:val="008460F2"/>
    <w:rsid w:val="00846172"/>
    <w:rsid w:val="00846210"/>
    <w:rsid w:val="00846442"/>
    <w:rsid w:val="00846D74"/>
    <w:rsid w:val="0084739B"/>
    <w:rsid w:val="008479F9"/>
    <w:rsid w:val="00847CCE"/>
    <w:rsid w:val="008500A9"/>
    <w:rsid w:val="008506A5"/>
    <w:rsid w:val="00850D7A"/>
    <w:rsid w:val="00851392"/>
    <w:rsid w:val="008516A6"/>
    <w:rsid w:val="00851BD9"/>
    <w:rsid w:val="00851C79"/>
    <w:rsid w:val="00851C7B"/>
    <w:rsid w:val="008531AF"/>
    <w:rsid w:val="00854251"/>
    <w:rsid w:val="008547AE"/>
    <w:rsid w:val="00855192"/>
    <w:rsid w:val="00855396"/>
    <w:rsid w:val="0085588B"/>
    <w:rsid w:val="00855F85"/>
    <w:rsid w:val="008561CA"/>
    <w:rsid w:val="00856391"/>
    <w:rsid w:val="0085655D"/>
    <w:rsid w:val="00856815"/>
    <w:rsid w:val="00856B23"/>
    <w:rsid w:val="00856EE8"/>
    <w:rsid w:val="008606CE"/>
    <w:rsid w:val="008609BF"/>
    <w:rsid w:val="00861553"/>
    <w:rsid w:val="0086176A"/>
    <w:rsid w:val="00861EE1"/>
    <w:rsid w:val="0086263F"/>
    <w:rsid w:val="0086268F"/>
    <w:rsid w:val="00862E13"/>
    <w:rsid w:val="00862F51"/>
    <w:rsid w:val="008639BD"/>
    <w:rsid w:val="00863AE3"/>
    <w:rsid w:val="00864316"/>
    <w:rsid w:val="008644F4"/>
    <w:rsid w:val="00864D5A"/>
    <w:rsid w:val="00865503"/>
    <w:rsid w:val="00866FDE"/>
    <w:rsid w:val="008671A0"/>
    <w:rsid w:val="00867706"/>
    <w:rsid w:val="00867BC1"/>
    <w:rsid w:val="00871661"/>
    <w:rsid w:val="00871690"/>
    <w:rsid w:val="00871B45"/>
    <w:rsid w:val="00871D97"/>
    <w:rsid w:val="00871DA0"/>
    <w:rsid w:val="00872FE6"/>
    <w:rsid w:val="00873336"/>
    <w:rsid w:val="0087395C"/>
    <w:rsid w:val="00874D6E"/>
    <w:rsid w:val="008753B6"/>
    <w:rsid w:val="00876BEC"/>
    <w:rsid w:val="00876FA7"/>
    <w:rsid w:val="00877053"/>
    <w:rsid w:val="00880223"/>
    <w:rsid w:val="00880BEF"/>
    <w:rsid w:val="008812A7"/>
    <w:rsid w:val="008815A5"/>
    <w:rsid w:val="00881870"/>
    <w:rsid w:val="00881AC4"/>
    <w:rsid w:val="00881BB9"/>
    <w:rsid w:val="00881DBD"/>
    <w:rsid w:val="0088216E"/>
    <w:rsid w:val="0088314E"/>
    <w:rsid w:val="00884EED"/>
    <w:rsid w:val="00885016"/>
    <w:rsid w:val="008854CC"/>
    <w:rsid w:val="0088588F"/>
    <w:rsid w:val="008861D9"/>
    <w:rsid w:val="00886431"/>
    <w:rsid w:val="00886984"/>
    <w:rsid w:val="00887383"/>
    <w:rsid w:val="00890B96"/>
    <w:rsid w:val="0089115E"/>
    <w:rsid w:val="00891798"/>
    <w:rsid w:val="00891EA9"/>
    <w:rsid w:val="008924B6"/>
    <w:rsid w:val="00892B27"/>
    <w:rsid w:val="00893666"/>
    <w:rsid w:val="008938DE"/>
    <w:rsid w:val="00895281"/>
    <w:rsid w:val="0089544C"/>
    <w:rsid w:val="00895E55"/>
    <w:rsid w:val="00897056"/>
    <w:rsid w:val="00897D31"/>
    <w:rsid w:val="008A092A"/>
    <w:rsid w:val="008A11CC"/>
    <w:rsid w:val="008A1381"/>
    <w:rsid w:val="008A1541"/>
    <w:rsid w:val="008A3105"/>
    <w:rsid w:val="008A3436"/>
    <w:rsid w:val="008A3831"/>
    <w:rsid w:val="008A4142"/>
    <w:rsid w:val="008A5099"/>
    <w:rsid w:val="008A5E44"/>
    <w:rsid w:val="008A6246"/>
    <w:rsid w:val="008A64EE"/>
    <w:rsid w:val="008A6EC5"/>
    <w:rsid w:val="008A7638"/>
    <w:rsid w:val="008A768B"/>
    <w:rsid w:val="008B032D"/>
    <w:rsid w:val="008B0472"/>
    <w:rsid w:val="008B04B9"/>
    <w:rsid w:val="008B0D5A"/>
    <w:rsid w:val="008B15EC"/>
    <w:rsid w:val="008B1761"/>
    <w:rsid w:val="008B2A77"/>
    <w:rsid w:val="008B2DBD"/>
    <w:rsid w:val="008B3747"/>
    <w:rsid w:val="008B4040"/>
    <w:rsid w:val="008B40FA"/>
    <w:rsid w:val="008B49A0"/>
    <w:rsid w:val="008B4FE1"/>
    <w:rsid w:val="008B538F"/>
    <w:rsid w:val="008B550A"/>
    <w:rsid w:val="008B65A1"/>
    <w:rsid w:val="008B65C2"/>
    <w:rsid w:val="008B69E2"/>
    <w:rsid w:val="008B6E0D"/>
    <w:rsid w:val="008B7A0E"/>
    <w:rsid w:val="008B7DE4"/>
    <w:rsid w:val="008C047D"/>
    <w:rsid w:val="008C0BAD"/>
    <w:rsid w:val="008C0BE4"/>
    <w:rsid w:val="008C24CF"/>
    <w:rsid w:val="008C2692"/>
    <w:rsid w:val="008C311B"/>
    <w:rsid w:val="008C391C"/>
    <w:rsid w:val="008C3E92"/>
    <w:rsid w:val="008C3FF3"/>
    <w:rsid w:val="008C44CD"/>
    <w:rsid w:val="008C4CAD"/>
    <w:rsid w:val="008C5228"/>
    <w:rsid w:val="008C6588"/>
    <w:rsid w:val="008C6751"/>
    <w:rsid w:val="008C6E30"/>
    <w:rsid w:val="008C73CF"/>
    <w:rsid w:val="008D1FD0"/>
    <w:rsid w:val="008D2590"/>
    <w:rsid w:val="008D3B4E"/>
    <w:rsid w:val="008D3FF8"/>
    <w:rsid w:val="008D4D00"/>
    <w:rsid w:val="008D591F"/>
    <w:rsid w:val="008D59FC"/>
    <w:rsid w:val="008D5EAE"/>
    <w:rsid w:val="008D7CA1"/>
    <w:rsid w:val="008E089E"/>
    <w:rsid w:val="008E08B2"/>
    <w:rsid w:val="008E0A6F"/>
    <w:rsid w:val="008E0E3D"/>
    <w:rsid w:val="008E11DA"/>
    <w:rsid w:val="008E1A67"/>
    <w:rsid w:val="008E1B7C"/>
    <w:rsid w:val="008E1DD9"/>
    <w:rsid w:val="008E28F3"/>
    <w:rsid w:val="008E2EF8"/>
    <w:rsid w:val="008E3687"/>
    <w:rsid w:val="008E395F"/>
    <w:rsid w:val="008E4041"/>
    <w:rsid w:val="008E4237"/>
    <w:rsid w:val="008E47EA"/>
    <w:rsid w:val="008E4B20"/>
    <w:rsid w:val="008E5698"/>
    <w:rsid w:val="008E6599"/>
    <w:rsid w:val="008E65F6"/>
    <w:rsid w:val="008E72F5"/>
    <w:rsid w:val="008E7827"/>
    <w:rsid w:val="008F144B"/>
    <w:rsid w:val="008F152F"/>
    <w:rsid w:val="008F1D61"/>
    <w:rsid w:val="008F1EBB"/>
    <w:rsid w:val="008F21B8"/>
    <w:rsid w:val="008F23E3"/>
    <w:rsid w:val="008F2D6F"/>
    <w:rsid w:val="008F3A19"/>
    <w:rsid w:val="008F4274"/>
    <w:rsid w:val="008F57AB"/>
    <w:rsid w:val="008F5851"/>
    <w:rsid w:val="008F58F9"/>
    <w:rsid w:val="008F5DB7"/>
    <w:rsid w:val="008F6B56"/>
    <w:rsid w:val="008F7450"/>
    <w:rsid w:val="008F79C0"/>
    <w:rsid w:val="008F7A88"/>
    <w:rsid w:val="00900091"/>
    <w:rsid w:val="009003F3"/>
    <w:rsid w:val="00900C3B"/>
    <w:rsid w:val="00901143"/>
    <w:rsid w:val="00901468"/>
    <w:rsid w:val="00901551"/>
    <w:rsid w:val="00901A6D"/>
    <w:rsid w:val="00901AB7"/>
    <w:rsid w:val="00901CC6"/>
    <w:rsid w:val="00901D93"/>
    <w:rsid w:val="00903452"/>
    <w:rsid w:val="00904556"/>
    <w:rsid w:val="009046E3"/>
    <w:rsid w:val="00906C47"/>
    <w:rsid w:val="009072D6"/>
    <w:rsid w:val="009078C3"/>
    <w:rsid w:val="00907DF8"/>
    <w:rsid w:val="00910211"/>
    <w:rsid w:val="00910320"/>
    <w:rsid w:val="0091127D"/>
    <w:rsid w:val="00911741"/>
    <w:rsid w:val="00911C8B"/>
    <w:rsid w:val="00912207"/>
    <w:rsid w:val="00912375"/>
    <w:rsid w:val="00915461"/>
    <w:rsid w:val="0091743B"/>
    <w:rsid w:val="00920867"/>
    <w:rsid w:val="009212B1"/>
    <w:rsid w:val="00922628"/>
    <w:rsid w:val="00922964"/>
    <w:rsid w:val="00922CB6"/>
    <w:rsid w:val="009231E7"/>
    <w:rsid w:val="0092355E"/>
    <w:rsid w:val="00923AE7"/>
    <w:rsid w:val="009251A7"/>
    <w:rsid w:val="00925594"/>
    <w:rsid w:val="009258F1"/>
    <w:rsid w:val="00925F61"/>
    <w:rsid w:val="009266D4"/>
    <w:rsid w:val="009269C6"/>
    <w:rsid w:val="00926C34"/>
    <w:rsid w:val="00927205"/>
    <w:rsid w:val="00927DA9"/>
    <w:rsid w:val="00930461"/>
    <w:rsid w:val="00930913"/>
    <w:rsid w:val="009316C3"/>
    <w:rsid w:val="00931812"/>
    <w:rsid w:val="00931993"/>
    <w:rsid w:val="00933163"/>
    <w:rsid w:val="009332A8"/>
    <w:rsid w:val="0093381C"/>
    <w:rsid w:val="00933949"/>
    <w:rsid w:val="00934BB6"/>
    <w:rsid w:val="009359A5"/>
    <w:rsid w:val="00935F9F"/>
    <w:rsid w:val="00936C4C"/>
    <w:rsid w:val="00937A51"/>
    <w:rsid w:val="00940FC6"/>
    <w:rsid w:val="0094116A"/>
    <w:rsid w:val="0094120C"/>
    <w:rsid w:val="00941210"/>
    <w:rsid w:val="00941822"/>
    <w:rsid w:val="0094189D"/>
    <w:rsid w:val="00941C66"/>
    <w:rsid w:val="00941D42"/>
    <w:rsid w:val="00941EF4"/>
    <w:rsid w:val="00941F80"/>
    <w:rsid w:val="00941FCB"/>
    <w:rsid w:val="009421FA"/>
    <w:rsid w:val="00942546"/>
    <w:rsid w:val="00942A9D"/>
    <w:rsid w:val="009433A6"/>
    <w:rsid w:val="009434B1"/>
    <w:rsid w:val="009439B1"/>
    <w:rsid w:val="00944558"/>
    <w:rsid w:val="00944569"/>
    <w:rsid w:val="00944B11"/>
    <w:rsid w:val="00945740"/>
    <w:rsid w:val="00945FCA"/>
    <w:rsid w:val="0094688D"/>
    <w:rsid w:val="00946C0F"/>
    <w:rsid w:val="009471EC"/>
    <w:rsid w:val="009474D4"/>
    <w:rsid w:val="00950460"/>
    <w:rsid w:val="00950947"/>
    <w:rsid w:val="00950BCE"/>
    <w:rsid w:val="00950FC6"/>
    <w:rsid w:val="009513D2"/>
    <w:rsid w:val="00951904"/>
    <w:rsid w:val="00953522"/>
    <w:rsid w:val="009538F2"/>
    <w:rsid w:val="00953B18"/>
    <w:rsid w:val="009544E0"/>
    <w:rsid w:val="00954CE9"/>
    <w:rsid w:val="00955BAA"/>
    <w:rsid w:val="009575A3"/>
    <w:rsid w:val="00957646"/>
    <w:rsid w:val="009576C6"/>
    <w:rsid w:val="00960699"/>
    <w:rsid w:val="00961D20"/>
    <w:rsid w:val="00961DDD"/>
    <w:rsid w:val="009634DA"/>
    <w:rsid w:val="00963787"/>
    <w:rsid w:val="00965195"/>
    <w:rsid w:val="009653EC"/>
    <w:rsid w:val="00965B4C"/>
    <w:rsid w:val="009662D5"/>
    <w:rsid w:val="009665DC"/>
    <w:rsid w:val="00966D57"/>
    <w:rsid w:val="00971124"/>
    <w:rsid w:val="00971503"/>
    <w:rsid w:val="00971855"/>
    <w:rsid w:val="00971D09"/>
    <w:rsid w:val="00971E9E"/>
    <w:rsid w:val="00972097"/>
    <w:rsid w:val="009727B7"/>
    <w:rsid w:val="00972FD3"/>
    <w:rsid w:val="00974803"/>
    <w:rsid w:val="009748D9"/>
    <w:rsid w:val="00974FD1"/>
    <w:rsid w:val="00975460"/>
    <w:rsid w:val="00975677"/>
    <w:rsid w:val="0097740C"/>
    <w:rsid w:val="009778D0"/>
    <w:rsid w:val="0098010B"/>
    <w:rsid w:val="009807B7"/>
    <w:rsid w:val="00981739"/>
    <w:rsid w:val="00981B1C"/>
    <w:rsid w:val="00981D5D"/>
    <w:rsid w:val="00982180"/>
    <w:rsid w:val="00982251"/>
    <w:rsid w:val="0098302A"/>
    <w:rsid w:val="009831A3"/>
    <w:rsid w:val="00985381"/>
    <w:rsid w:val="00985554"/>
    <w:rsid w:val="00986A32"/>
    <w:rsid w:val="00986E6C"/>
    <w:rsid w:val="0098736E"/>
    <w:rsid w:val="009877E5"/>
    <w:rsid w:val="00987E9C"/>
    <w:rsid w:val="009904E0"/>
    <w:rsid w:val="00990994"/>
    <w:rsid w:val="00990BF8"/>
    <w:rsid w:val="00990E76"/>
    <w:rsid w:val="00991D8E"/>
    <w:rsid w:val="00992C62"/>
    <w:rsid w:val="00992D56"/>
    <w:rsid w:val="00993582"/>
    <w:rsid w:val="009944B8"/>
    <w:rsid w:val="00994626"/>
    <w:rsid w:val="0099476D"/>
    <w:rsid w:val="009949F0"/>
    <w:rsid w:val="00994A96"/>
    <w:rsid w:val="00995274"/>
    <w:rsid w:val="009961E0"/>
    <w:rsid w:val="00996DC9"/>
    <w:rsid w:val="00996DD5"/>
    <w:rsid w:val="00996E06"/>
    <w:rsid w:val="00996E70"/>
    <w:rsid w:val="00997451"/>
    <w:rsid w:val="009A041D"/>
    <w:rsid w:val="009A04F7"/>
    <w:rsid w:val="009A075F"/>
    <w:rsid w:val="009A0D88"/>
    <w:rsid w:val="009A1289"/>
    <w:rsid w:val="009A1919"/>
    <w:rsid w:val="009A2082"/>
    <w:rsid w:val="009A2B3E"/>
    <w:rsid w:val="009A3A80"/>
    <w:rsid w:val="009A55F1"/>
    <w:rsid w:val="009A5F18"/>
    <w:rsid w:val="009A78BC"/>
    <w:rsid w:val="009A7CAB"/>
    <w:rsid w:val="009B02B8"/>
    <w:rsid w:val="009B0ED0"/>
    <w:rsid w:val="009B1340"/>
    <w:rsid w:val="009B184B"/>
    <w:rsid w:val="009B2534"/>
    <w:rsid w:val="009B2567"/>
    <w:rsid w:val="009B28E2"/>
    <w:rsid w:val="009B4248"/>
    <w:rsid w:val="009B4ADA"/>
    <w:rsid w:val="009B5270"/>
    <w:rsid w:val="009B5D08"/>
    <w:rsid w:val="009B5FA5"/>
    <w:rsid w:val="009B6699"/>
    <w:rsid w:val="009B6A79"/>
    <w:rsid w:val="009B6B87"/>
    <w:rsid w:val="009B7959"/>
    <w:rsid w:val="009B7A89"/>
    <w:rsid w:val="009C0845"/>
    <w:rsid w:val="009C0F80"/>
    <w:rsid w:val="009C192C"/>
    <w:rsid w:val="009C1958"/>
    <w:rsid w:val="009C25C2"/>
    <w:rsid w:val="009C2757"/>
    <w:rsid w:val="009C2CD1"/>
    <w:rsid w:val="009C3CBF"/>
    <w:rsid w:val="009C44BE"/>
    <w:rsid w:val="009C480A"/>
    <w:rsid w:val="009C559F"/>
    <w:rsid w:val="009C56E0"/>
    <w:rsid w:val="009C62BE"/>
    <w:rsid w:val="009C64BE"/>
    <w:rsid w:val="009C699B"/>
    <w:rsid w:val="009C6D6E"/>
    <w:rsid w:val="009C7063"/>
    <w:rsid w:val="009C7307"/>
    <w:rsid w:val="009C751E"/>
    <w:rsid w:val="009C7B47"/>
    <w:rsid w:val="009C7BDD"/>
    <w:rsid w:val="009D1155"/>
    <w:rsid w:val="009D17DC"/>
    <w:rsid w:val="009D1B27"/>
    <w:rsid w:val="009D22C2"/>
    <w:rsid w:val="009D2CFA"/>
    <w:rsid w:val="009D2E36"/>
    <w:rsid w:val="009D35FB"/>
    <w:rsid w:val="009D3B68"/>
    <w:rsid w:val="009D3C63"/>
    <w:rsid w:val="009D416B"/>
    <w:rsid w:val="009D4E8F"/>
    <w:rsid w:val="009D5E75"/>
    <w:rsid w:val="009D6209"/>
    <w:rsid w:val="009D693D"/>
    <w:rsid w:val="009E11E1"/>
    <w:rsid w:val="009E16E7"/>
    <w:rsid w:val="009E1C94"/>
    <w:rsid w:val="009E25FF"/>
    <w:rsid w:val="009E2A91"/>
    <w:rsid w:val="009E2D50"/>
    <w:rsid w:val="009E38C0"/>
    <w:rsid w:val="009E4B34"/>
    <w:rsid w:val="009E4C82"/>
    <w:rsid w:val="009E62A0"/>
    <w:rsid w:val="009E731D"/>
    <w:rsid w:val="009E7E8B"/>
    <w:rsid w:val="009F069E"/>
    <w:rsid w:val="009F0B63"/>
    <w:rsid w:val="009F119B"/>
    <w:rsid w:val="009F182B"/>
    <w:rsid w:val="009F1D86"/>
    <w:rsid w:val="009F22EC"/>
    <w:rsid w:val="009F269B"/>
    <w:rsid w:val="009F26DE"/>
    <w:rsid w:val="009F2705"/>
    <w:rsid w:val="009F324A"/>
    <w:rsid w:val="009F3933"/>
    <w:rsid w:val="009F44A2"/>
    <w:rsid w:val="009F5E7C"/>
    <w:rsid w:val="009F61C6"/>
    <w:rsid w:val="009F795D"/>
    <w:rsid w:val="00A002E4"/>
    <w:rsid w:val="00A00399"/>
    <w:rsid w:val="00A009BD"/>
    <w:rsid w:val="00A00E30"/>
    <w:rsid w:val="00A01D6D"/>
    <w:rsid w:val="00A02259"/>
    <w:rsid w:val="00A032F0"/>
    <w:rsid w:val="00A040B5"/>
    <w:rsid w:val="00A0438F"/>
    <w:rsid w:val="00A049A5"/>
    <w:rsid w:val="00A04A2A"/>
    <w:rsid w:val="00A04B7F"/>
    <w:rsid w:val="00A05005"/>
    <w:rsid w:val="00A05396"/>
    <w:rsid w:val="00A05AED"/>
    <w:rsid w:val="00A05F06"/>
    <w:rsid w:val="00A060F3"/>
    <w:rsid w:val="00A063AD"/>
    <w:rsid w:val="00A07514"/>
    <w:rsid w:val="00A07E4D"/>
    <w:rsid w:val="00A1109C"/>
    <w:rsid w:val="00A12202"/>
    <w:rsid w:val="00A12959"/>
    <w:rsid w:val="00A13803"/>
    <w:rsid w:val="00A13B4A"/>
    <w:rsid w:val="00A13EDD"/>
    <w:rsid w:val="00A14245"/>
    <w:rsid w:val="00A1426A"/>
    <w:rsid w:val="00A14CAA"/>
    <w:rsid w:val="00A15CA1"/>
    <w:rsid w:val="00A1641E"/>
    <w:rsid w:val="00A1643F"/>
    <w:rsid w:val="00A20AC1"/>
    <w:rsid w:val="00A2210E"/>
    <w:rsid w:val="00A226ED"/>
    <w:rsid w:val="00A23288"/>
    <w:rsid w:val="00A23A71"/>
    <w:rsid w:val="00A23B02"/>
    <w:rsid w:val="00A23B78"/>
    <w:rsid w:val="00A247D2"/>
    <w:rsid w:val="00A24DCE"/>
    <w:rsid w:val="00A255E8"/>
    <w:rsid w:val="00A25C04"/>
    <w:rsid w:val="00A25D48"/>
    <w:rsid w:val="00A260C9"/>
    <w:rsid w:val="00A265EE"/>
    <w:rsid w:val="00A26EC6"/>
    <w:rsid w:val="00A27BDF"/>
    <w:rsid w:val="00A27C04"/>
    <w:rsid w:val="00A27FE7"/>
    <w:rsid w:val="00A30316"/>
    <w:rsid w:val="00A30821"/>
    <w:rsid w:val="00A30D1B"/>
    <w:rsid w:val="00A3123C"/>
    <w:rsid w:val="00A31A0E"/>
    <w:rsid w:val="00A3201C"/>
    <w:rsid w:val="00A321BC"/>
    <w:rsid w:val="00A325A0"/>
    <w:rsid w:val="00A325EC"/>
    <w:rsid w:val="00A32964"/>
    <w:rsid w:val="00A33DCD"/>
    <w:rsid w:val="00A348EC"/>
    <w:rsid w:val="00A351DE"/>
    <w:rsid w:val="00A355C0"/>
    <w:rsid w:val="00A36D5A"/>
    <w:rsid w:val="00A36E51"/>
    <w:rsid w:val="00A372CF"/>
    <w:rsid w:val="00A375EB"/>
    <w:rsid w:val="00A408A2"/>
    <w:rsid w:val="00A40C6D"/>
    <w:rsid w:val="00A40CBE"/>
    <w:rsid w:val="00A40D9F"/>
    <w:rsid w:val="00A41F30"/>
    <w:rsid w:val="00A41FDF"/>
    <w:rsid w:val="00A43F5C"/>
    <w:rsid w:val="00A449B2"/>
    <w:rsid w:val="00A456C8"/>
    <w:rsid w:val="00A45E7F"/>
    <w:rsid w:val="00A465F7"/>
    <w:rsid w:val="00A46751"/>
    <w:rsid w:val="00A46E0E"/>
    <w:rsid w:val="00A470BE"/>
    <w:rsid w:val="00A476D5"/>
    <w:rsid w:val="00A50348"/>
    <w:rsid w:val="00A50A8B"/>
    <w:rsid w:val="00A50E97"/>
    <w:rsid w:val="00A5193A"/>
    <w:rsid w:val="00A51B09"/>
    <w:rsid w:val="00A51C23"/>
    <w:rsid w:val="00A52948"/>
    <w:rsid w:val="00A53E89"/>
    <w:rsid w:val="00A545C6"/>
    <w:rsid w:val="00A54C68"/>
    <w:rsid w:val="00A54DFD"/>
    <w:rsid w:val="00A55259"/>
    <w:rsid w:val="00A5650B"/>
    <w:rsid w:val="00A56EA9"/>
    <w:rsid w:val="00A570BD"/>
    <w:rsid w:val="00A57244"/>
    <w:rsid w:val="00A57436"/>
    <w:rsid w:val="00A57BAA"/>
    <w:rsid w:val="00A6007D"/>
    <w:rsid w:val="00A614F9"/>
    <w:rsid w:val="00A61770"/>
    <w:rsid w:val="00A62E46"/>
    <w:rsid w:val="00A630B1"/>
    <w:rsid w:val="00A63B0F"/>
    <w:rsid w:val="00A64C4F"/>
    <w:rsid w:val="00A64C82"/>
    <w:rsid w:val="00A65B7C"/>
    <w:rsid w:val="00A6672B"/>
    <w:rsid w:val="00A7077D"/>
    <w:rsid w:val="00A71B77"/>
    <w:rsid w:val="00A71C9F"/>
    <w:rsid w:val="00A71DE6"/>
    <w:rsid w:val="00A72BF0"/>
    <w:rsid w:val="00A736EF"/>
    <w:rsid w:val="00A74344"/>
    <w:rsid w:val="00A74C15"/>
    <w:rsid w:val="00A74F6F"/>
    <w:rsid w:val="00A77330"/>
    <w:rsid w:val="00A77FDC"/>
    <w:rsid w:val="00A80771"/>
    <w:rsid w:val="00A80D83"/>
    <w:rsid w:val="00A814A0"/>
    <w:rsid w:val="00A82692"/>
    <w:rsid w:val="00A83399"/>
    <w:rsid w:val="00A84382"/>
    <w:rsid w:val="00A8464E"/>
    <w:rsid w:val="00A85618"/>
    <w:rsid w:val="00A8656F"/>
    <w:rsid w:val="00A87566"/>
    <w:rsid w:val="00A87A66"/>
    <w:rsid w:val="00A87B4C"/>
    <w:rsid w:val="00A87B9B"/>
    <w:rsid w:val="00A90BD7"/>
    <w:rsid w:val="00A92D72"/>
    <w:rsid w:val="00A9334E"/>
    <w:rsid w:val="00A93419"/>
    <w:rsid w:val="00A942A6"/>
    <w:rsid w:val="00A942BE"/>
    <w:rsid w:val="00A94394"/>
    <w:rsid w:val="00A951C5"/>
    <w:rsid w:val="00A952EE"/>
    <w:rsid w:val="00A95D05"/>
    <w:rsid w:val="00A95F24"/>
    <w:rsid w:val="00A96209"/>
    <w:rsid w:val="00A96F46"/>
    <w:rsid w:val="00A973CE"/>
    <w:rsid w:val="00A973D9"/>
    <w:rsid w:val="00A9758E"/>
    <w:rsid w:val="00A9768B"/>
    <w:rsid w:val="00AA01B9"/>
    <w:rsid w:val="00AA07CA"/>
    <w:rsid w:val="00AA1010"/>
    <w:rsid w:val="00AA1A61"/>
    <w:rsid w:val="00AA1D92"/>
    <w:rsid w:val="00AA351D"/>
    <w:rsid w:val="00AA388A"/>
    <w:rsid w:val="00AA39A8"/>
    <w:rsid w:val="00AA3C8B"/>
    <w:rsid w:val="00AA4912"/>
    <w:rsid w:val="00AA4F0E"/>
    <w:rsid w:val="00AA501C"/>
    <w:rsid w:val="00AA5C26"/>
    <w:rsid w:val="00AA637C"/>
    <w:rsid w:val="00AA6DFF"/>
    <w:rsid w:val="00AA6F03"/>
    <w:rsid w:val="00AA7296"/>
    <w:rsid w:val="00AA770C"/>
    <w:rsid w:val="00AB02F8"/>
    <w:rsid w:val="00AB0426"/>
    <w:rsid w:val="00AB0657"/>
    <w:rsid w:val="00AB10BC"/>
    <w:rsid w:val="00AB1D8B"/>
    <w:rsid w:val="00AB2106"/>
    <w:rsid w:val="00AB2A8B"/>
    <w:rsid w:val="00AB3C04"/>
    <w:rsid w:val="00AB47C4"/>
    <w:rsid w:val="00AB5069"/>
    <w:rsid w:val="00AB5D1F"/>
    <w:rsid w:val="00AB6D07"/>
    <w:rsid w:val="00AB6E81"/>
    <w:rsid w:val="00AC0F5D"/>
    <w:rsid w:val="00AC1CC7"/>
    <w:rsid w:val="00AC22D1"/>
    <w:rsid w:val="00AC24FA"/>
    <w:rsid w:val="00AC2740"/>
    <w:rsid w:val="00AC2F30"/>
    <w:rsid w:val="00AC31B0"/>
    <w:rsid w:val="00AC3957"/>
    <w:rsid w:val="00AC3CD4"/>
    <w:rsid w:val="00AC3EF7"/>
    <w:rsid w:val="00AC4A23"/>
    <w:rsid w:val="00AC4B34"/>
    <w:rsid w:val="00AC592F"/>
    <w:rsid w:val="00AC59B4"/>
    <w:rsid w:val="00AC5E1E"/>
    <w:rsid w:val="00AC63A4"/>
    <w:rsid w:val="00AC6EAB"/>
    <w:rsid w:val="00AC7374"/>
    <w:rsid w:val="00AD0432"/>
    <w:rsid w:val="00AD1613"/>
    <w:rsid w:val="00AD1A35"/>
    <w:rsid w:val="00AD20CA"/>
    <w:rsid w:val="00AD2597"/>
    <w:rsid w:val="00AD26C9"/>
    <w:rsid w:val="00AD458F"/>
    <w:rsid w:val="00AD4BC5"/>
    <w:rsid w:val="00AD509C"/>
    <w:rsid w:val="00AD6249"/>
    <w:rsid w:val="00AD7D55"/>
    <w:rsid w:val="00AD7E08"/>
    <w:rsid w:val="00AE0969"/>
    <w:rsid w:val="00AE134A"/>
    <w:rsid w:val="00AE1599"/>
    <w:rsid w:val="00AE1E92"/>
    <w:rsid w:val="00AE1F0B"/>
    <w:rsid w:val="00AE2B5B"/>
    <w:rsid w:val="00AE2CCD"/>
    <w:rsid w:val="00AE2D28"/>
    <w:rsid w:val="00AE374E"/>
    <w:rsid w:val="00AE3901"/>
    <w:rsid w:val="00AE39EA"/>
    <w:rsid w:val="00AE3D36"/>
    <w:rsid w:val="00AE43C9"/>
    <w:rsid w:val="00AE4C2B"/>
    <w:rsid w:val="00AE5145"/>
    <w:rsid w:val="00AE572D"/>
    <w:rsid w:val="00AE60DC"/>
    <w:rsid w:val="00AE74E7"/>
    <w:rsid w:val="00AE774D"/>
    <w:rsid w:val="00AE7DC6"/>
    <w:rsid w:val="00AE7F1F"/>
    <w:rsid w:val="00AF1DAA"/>
    <w:rsid w:val="00AF1DD2"/>
    <w:rsid w:val="00AF1FDA"/>
    <w:rsid w:val="00AF2495"/>
    <w:rsid w:val="00AF2D21"/>
    <w:rsid w:val="00AF37E2"/>
    <w:rsid w:val="00AF3D2E"/>
    <w:rsid w:val="00AF472B"/>
    <w:rsid w:val="00AF4804"/>
    <w:rsid w:val="00AF6603"/>
    <w:rsid w:val="00AF7682"/>
    <w:rsid w:val="00AF786F"/>
    <w:rsid w:val="00AF7C94"/>
    <w:rsid w:val="00B00535"/>
    <w:rsid w:val="00B008C5"/>
    <w:rsid w:val="00B00D48"/>
    <w:rsid w:val="00B018C6"/>
    <w:rsid w:val="00B01998"/>
    <w:rsid w:val="00B01CE1"/>
    <w:rsid w:val="00B01E21"/>
    <w:rsid w:val="00B01ECE"/>
    <w:rsid w:val="00B02788"/>
    <w:rsid w:val="00B02EE1"/>
    <w:rsid w:val="00B02F1D"/>
    <w:rsid w:val="00B0310A"/>
    <w:rsid w:val="00B037A3"/>
    <w:rsid w:val="00B04896"/>
    <w:rsid w:val="00B04A53"/>
    <w:rsid w:val="00B04E9E"/>
    <w:rsid w:val="00B050C5"/>
    <w:rsid w:val="00B0757A"/>
    <w:rsid w:val="00B10540"/>
    <w:rsid w:val="00B10D78"/>
    <w:rsid w:val="00B10E18"/>
    <w:rsid w:val="00B11117"/>
    <w:rsid w:val="00B115D9"/>
    <w:rsid w:val="00B11DDB"/>
    <w:rsid w:val="00B1265B"/>
    <w:rsid w:val="00B12D9D"/>
    <w:rsid w:val="00B13944"/>
    <w:rsid w:val="00B13B58"/>
    <w:rsid w:val="00B14304"/>
    <w:rsid w:val="00B15749"/>
    <w:rsid w:val="00B1597F"/>
    <w:rsid w:val="00B15A13"/>
    <w:rsid w:val="00B161E1"/>
    <w:rsid w:val="00B16755"/>
    <w:rsid w:val="00B17070"/>
    <w:rsid w:val="00B171FA"/>
    <w:rsid w:val="00B17DA4"/>
    <w:rsid w:val="00B17E97"/>
    <w:rsid w:val="00B2255C"/>
    <w:rsid w:val="00B22B3B"/>
    <w:rsid w:val="00B22B46"/>
    <w:rsid w:val="00B23080"/>
    <w:rsid w:val="00B23490"/>
    <w:rsid w:val="00B23C02"/>
    <w:rsid w:val="00B24572"/>
    <w:rsid w:val="00B25E7D"/>
    <w:rsid w:val="00B25EA7"/>
    <w:rsid w:val="00B261DB"/>
    <w:rsid w:val="00B26B63"/>
    <w:rsid w:val="00B27745"/>
    <w:rsid w:val="00B306E1"/>
    <w:rsid w:val="00B32028"/>
    <w:rsid w:val="00B3246E"/>
    <w:rsid w:val="00B3283F"/>
    <w:rsid w:val="00B3426E"/>
    <w:rsid w:val="00B342BE"/>
    <w:rsid w:val="00B34358"/>
    <w:rsid w:val="00B350F9"/>
    <w:rsid w:val="00B3576E"/>
    <w:rsid w:val="00B35AAF"/>
    <w:rsid w:val="00B36684"/>
    <w:rsid w:val="00B403BB"/>
    <w:rsid w:val="00B40BC7"/>
    <w:rsid w:val="00B41838"/>
    <w:rsid w:val="00B41A6D"/>
    <w:rsid w:val="00B41C53"/>
    <w:rsid w:val="00B425A0"/>
    <w:rsid w:val="00B425D3"/>
    <w:rsid w:val="00B426E3"/>
    <w:rsid w:val="00B43052"/>
    <w:rsid w:val="00B43B01"/>
    <w:rsid w:val="00B4417C"/>
    <w:rsid w:val="00B444A6"/>
    <w:rsid w:val="00B4453C"/>
    <w:rsid w:val="00B4505E"/>
    <w:rsid w:val="00B45B95"/>
    <w:rsid w:val="00B45DEB"/>
    <w:rsid w:val="00B460CC"/>
    <w:rsid w:val="00B466C7"/>
    <w:rsid w:val="00B46C13"/>
    <w:rsid w:val="00B46EBA"/>
    <w:rsid w:val="00B46F92"/>
    <w:rsid w:val="00B470A2"/>
    <w:rsid w:val="00B47708"/>
    <w:rsid w:val="00B479CB"/>
    <w:rsid w:val="00B504FC"/>
    <w:rsid w:val="00B50D79"/>
    <w:rsid w:val="00B510A3"/>
    <w:rsid w:val="00B51D58"/>
    <w:rsid w:val="00B5247C"/>
    <w:rsid w:val="00B524B1"/>
    <w:rsid w:val="00B529E8"/>
    <w:rsid w:val="00B53C4C"/>
    <w:rsid w:val="00B53E39"/>
    <w:rsid w:val="00B55496"/>
    <w:rsid w:val="00B554B4"/>
    <w:rsid w:val="00B55C37"/>
    <w:rsid w:val="00B56587"/>
    <w:rsid w:val="00B56A75"/>
    <w:rsid w:val="00B61A76"/>
    <w:rsid w:val="00B6252D"/>
    <w:rsid w:val="00B625D1"/>
    <w:rsid w:val="00B6340F"/>
    <w:rsid w:val="00B6396D"/>
    <w:rsid w:val="00B63BE4"/>
    <w:rsid w:val="00B63FB8"/>
    <w:rsid w:val="00B65064"/>
    <w:rsid w:val="00B65171"/>
    <w:rsid w:val="00B662A5"/>
    <w:rsid w:val="00B662D6"/>
    <w:rsid w:val="00B6722B"/>
    <w:rsid w:val="00B6737C"/>
    <w:rsid w:val="00B6788A"/>
    <w:rsid w:val="00B6791F"/>
    <w:rsid w:val="00B70028"/>
    <w:rsid w:val="00B70FE1"/>
    <w:rsid w:val="00B71444"/>
    <w:rsid w:val="00B71B14"/>
    <w:rsid w:val="00B71F8B"/>
    <w:rsid w:val="00B72401"/>
    <w:rsid w:val="00B72756"/>
    <w:rsid w:val="00B72FDB"/>
    <w:rsid w:val="00B72FDD"/>
    <w:rsid w:val="00B73FE1"/>
    <w:rsid w:val="00B740D7"/>
    <w:rsid w:val="00B749D1"/>
    <w:rsid w:val="00B75332"/>
    <w:rsid w:val="00B75827"/>
    <w:rsid w:val="00B7646E"/>
    <w:rsid w:val="00B7772E"/>
    <w:rsid w:val="00B807B6"/>
    <w:rsid w:val="00B80BD9"/>
    <w:rsid w:val="00B81AEA"/>
    <w:rsid w:val="00B81DCC"/>
    <w:rsid w:val="00B81EFD"/>
    <w:rsid w:val="00B82596"/>
    <w:rsid w:val="00B82737"/>
    <w:rsid w:val="00B83CA4"/>
    <w:rsid w:val="00B84143"/>
    <w:rsid w:val="00B848AC"/>
    <w:rsid w:val="00B858C2"/>
    <w:rsid w:val="00B8647E"/>
    <w:rsid w:val="00B86B54"/>
    <w:rsid w:val="00B875DA"/>
    <w:rsid w:val="00B87621"/>
    <w:rsid w:val="00B876B9"/>
    <w:rsid w:val="00B876D3"/>
    <w:rsid w:val="00B87710"/>
    <w:rsid w:val="00B901DE"/>
    <w:rsid w:val="00B904F3"/>
    <w:rsid w:val="00B906FE"/>
    <w:rsid w:val="00B9117C"/>
    <w:rsid w:val="00B911F3"/>
    <w:rsid w:val="00B92F39"/>
    <w:rsid w:val="00B92F70"/>
    <w:rsid w:val="00B93A78"/>
    <w:rsid w:val="00B93D6F"/>
    <w:rsid w:val="00B93F02"/>
    <w:rsid w:val="00B93F93"/>
    <w:rsid w:val="00B94003"/>
    <w:rsid w:val="00B94939"/>
    <w:rsid w:val="00B95392"/>
    <w:rsid w:val="00B9560E"/>
    <w:rsid w:val="00B964F5"/>
    <w:rsid w:val="00B9662F"/>
    <w:rsid w:val="00B96CD7"/>
    <w:rsid w:val="00B9737F"/>
    <w:rsid w:val="00B975DA"/>
    <w:rsid w:val="00BA019A"/>
    <w:rsid w:val="00BA0A93"/>
    <w:rsid w:val="00BA37DE"/>
    <w:rsid w:val="00BA487B"/>
    <w:rsid w:val="00BA48E2"/>
    <w:rsid w:val="00BA4A17"/>
    <w:rsid w:val="00BA4A7E"/>
    <w:rsid w:val="00BA5689"/>
    <w:rsid w:val="00BA5D54"/>
    <w:rsid w:val="00BA6C3D"/>
    <w:rsid w:val="00BA6E0A"/>
    <w:rsid w:val="00BA7586"/>
    <w:rsid w:val="00BA7AB2"/>
    <w:rsid w:val="00BB1203"/>
    <w:rsid w:val="00BB162E"/>
    <w:rsid w:val="00BB19D2"/>
    <w:rsid w:val="00BB1D2C"/>
    <w:rsid w:val="00BB20C0"/>
    <w:rsid w:val="00BB2643"/>
    <w:rsid w:val="00BB3518"/>
    <w:rsid w:val="00BB3DB6"/>
    <w:rsid w:val="00BB41E1"/>
    <w:rsid w:val="00BB45FA"/>
    <w:rsid w:val="00BB51ED"/>
    <w:rsid w:val="00BB791D"/>
    <w:rsid w:val="00BC04B6"/>
    <w:rsid w:val="00BC0E7C"/>
    <w:rsid w:val="00BC0FDD"/>
    <w:rsid w:val="00BC13B9"/>
    <w:rsid w:val="00BC1700"/>
    <w:rsid w:val="00BC1890"/>
    <w:rsid w:val="00BC19FC"/>
    <w:rsid w:val="00BC2B39"/>
    <w:rsid w:val="00BC2D52"/>
    <w:rsid w:val="00BC3112"/>
    <w:rsid w:val="00BC3605"/>
    <w:rsid w:val="00BC44AC"/>
    <w:rsid w:val="00BC4867"/>
    <w:rsid w:val="00BC5763"/>
    <w:rsid w:val="00BC615F"/>
    <w:rsid w:val="00BC63F1"/>
    <w:rsid w:val="00BC6483"/>
    <w:rsid w:val="00BC64D3"/>
    <w:rsid w:val="00BC6674"/>
    <w:rsid w:val="00BC677D"/>
    <w:rsid w:val="00BC6EEE"/>
    <w:rsid w:val="00BD02D2"/>
    <w:rsid w:val="00BD0517"/>
    <w:rsid w:val="00BD0912"/>
    <w:rsid w:val="00BD0ABB"/>
    <w:rsid w:val="00BD1A55"/>
    <w:rsid w:val="00BD1AB8"/>
    <w:rsid w:val="00BD2358"/>
    <w:rsid w:val="00BD357B"/>
    <w:rsid w:val="00BD43EA"/>
    <w:rsid w:val="00BD44E6"/>
    <w:rsid w:val="00BD65E9"/>
    <w:rsid w:val="00BD6B7A"/>
    <w:rsid w:val="00BD6BBE"/>
    <w:rsid w:val="00BD7014"/>
    <w:rsid w:val="00BD7223"/>
    <w:rsid w:val="00BD72DA"/>
    <w:rsid w:val="00BD7832"/>
    <w:rsid w:val="00BE0632"/>
    <w:rsid w:val="00BE06B7"/>
    <w:rsid w:val="00BE08F0"/>
    <w:rsid w:val="00BE0AEC"/>
    <w:rsid w:val="00BE1BB4"/>
    <w:rsid w:val="00BE34B2"/>
    <w:rsid w:val="00BE37E1"/>
    <w:rsid w:val="00BE3C94"/>
    <w:rsid w:val="00BE3EA8"/>
    <w:rsid w:val="00BE4508"/>
    <w:rsid w:val="00BE48D8"/>
    <w:rsid w:val="00BE5180"/>
    <w:rsid w:val="00BE5494"/>
    <w:rsid w:val="00BE5F74"/>
    <w:rsid w:val="00BE606A"/>
    <w:rsid w:val="00BE6806"/>
    <w:rsid w:val="00BE6B1A"/>
    <w:rsid w:val="00BE6CB0"/>
    <w:rsid w:val="00BE7A59"/>
    <w:rsid w:val="00BE7AE9"/>
    <w:rsid w:val="00BF0B2D"/>
    <w:rsid w:val="00BF0FE3"/>
    <w:rsid w:val="00BF10A6"/>
    <w:rsid w:val="00BF154C"/>
    <w:rsid w:val="00BF2697"/>
    <w:rsid w:val="00BF27E1"/>
    <w:rsid w:val="00BF3078"/>
    <w:rsid w:val="00BF3740"/>
    <w:rsid w:val="00BF3E3D"/>
    <w:rsid w:val="00BF4081"/>
    <w:rsid w:val="00BF42A0"/>
    <w:rsid w:val="00BF46B7"/>
    <w:rsid w:val="00BF47E6"/>
    <w:rsid w:val="00BF5A39"/>
    <w:rsid w:val="00BF6294"/>
    <w:rsid w:val="00BF65F9"/>
    <w:rsid w:val="00BF6920"/>
    <w:rsid w:val="00BF6923"/>
    <w:rsid w:val="00BF6D6D"/>
    <w:rsid w:val="00C004E8"/>
    <w:rsid w:val="00C0165D"/>
    <w:rsid w:val="00C01E65"/>
    <w:rsid w:val="00C01ED8"/>
    <w:rsid w:val="00C02EE4"/>
    <w:rsid w:val="00C03647"/>
    <w:rsid w:val="00C0413A"/>
    <w:rsid w:val="00C04D8D"/>
    <w:rsid w:val="00C052D8"/>
    <w:rsid w:val="00C0611F"/>
    <w:rsid w:val="00C06CF0"/>
    <w:rsid w:val="00C06FF2"/>
    <w:rsid w:val="00C071EA"/>
    <w:rsid w:val="00C07457"/>
    <w:rsid w:val="00C10250"/>
    <w:rsid w:val="00C103D6"/>
    <w:rsid w:val="00C10BC9"/>
    <w:rsid w:val="00C117BD"/>
    <w:rsid w:val="00C12355"/>
    <w:rsid w:val="00C12CEE"/>
    <w:rsid w:val="00C13953"/>
    <w:rsid w:val="00C14178"/>
    <w:rsid w:val="00C150E5"/>
    <w:rsid w:val="00C15681"/>
    <w:rsid w:val="00C157C6"/>
    <w:rsid w:val="00C15E35"/>
    <w:rsid w:val="00C16873"/>
    <w:rsid w:val="00C16F57"/>
    <w:rsid w:val="00C17B09"/>
    <w:rsid w:val="00C20044"/>
    <w:rsid w:val="00C21011"/>
    <w:rsid w:val="00C21882"/>
    <w:rsid w:val="00C218F1"/>
    <w:rsid w:val="00C21AB8"/>
    <w:rsid w:val="00C21E7A"/>
    <w:rsid w:val="00C2257A"/>
    <w:rsid w:val="00C22896"/>
    <w:rsid w:val="00C2308A"/>
    <w:rsid w:val="00C2343E"/>
    <w:rsid w:val="00C23648"/>
    <w:rsid w:val="00C2392C"/>
    <w:rsid w:val="00C265D0"/>
    <w:rsid w:val="00C26727"/>
    <w:rsid w:val="00C275FF"/>
    <w:rsid w:val="00C2780B"/>
    <w:rsid w:val="00C27F46"/>
    <w:rsid w:val="00C30AA0"/>
    <w:rsid w:val="00C30C56"/>
    <w:rsid w:val="00C31061"/>
    <w:rsid w:val="00C31876"/>
    <w:rsid w:val="00C32291"/>
    <w:rsid w:val="00C3258B"/>
    <w:rsid w:val="00C32A5E"/>
    <w:rsid w:val="00C32A8F"/>
    <w:rsid w:val="00C333CE"/>
    <w:rsid w:val="00C33B36"/>
    <w:rsid w:val="00C33B66"/>
    <w:rsid w:val="00C355E2"/>
    <w:rsid w:val="00C3562F"/>
    <w:rsid w:val="00C3610F"/>
    <w:rsid w:val="00C36791"/>
    <w:rsid w:val="00C36A6F"/>
    <w:rsid w:val="00C3774C"/>
    <w:rsid w:val="00C40241"/>
    <w:rsid w:val="00C404BB"/>
    <w:rsid w:val="00C4059D"/>
    <w:rsid w:val="00C40C80"/>
    <w:rsid w:val="00C425E9"/>
    <w:rsid w:val="00C444BD"/>
    <w:rsid w:val="00C44690"/>
    <w:rsid w:val="00C44776"/>
    <w:rsid w:val="00C453EE"/>
    <w:rsid w:val="00C46BC2"/>
    <w:rsid w:val="00C479E9"/>
    <w:rsid w:val="00C47FD1"/>
    <w:rsid w:val="00C50897"/>
    <w:rsid w:val="00C50E95"/>
    <w:rsid w:val="00C51548"/>
    <w:rsid w:val="00C517CE"/>
    <w:rsid w:val="00C51A81"/>
    <w:rsid w:val="00C51F49"/>
    <w:rsid w:val="00C5235C"/>
    <w:rsid w:val="00C53AFC"/>
    <w:rsid w:val="00C543D6"/>
    <w:rsid w:val="00C547E9"/>
    <w:rsid w:val="00C55063"/>
    <w:rsid w:val="00C5530E"/>
    <w:rsid w:val="00C55B20"/>
    <w:rsid w:val="00C562FB"/>
    <w:rsid w:val="00C56551"/>
    <w:rsid w:val="00C56872"/>
    <w:rsid w:val="00C56F0B"/>
    <w:rsid w:val="00C5775F"/>
    <w:rsid w:val="00C57C8F"/>
    <w:rsid w:val="00C57DCE"/>
    <w:rsid w:val="00C618D0"/>
    <w:rsid w:val="00C62C02"/>
    <w:rsid w:val="00C62FE1"/>
    <w:rsid w:val="00C63172"/>
    <w:rsid w:val="00C63486"/>
    <w:rsid w:val="00C63E1B"/>
    <w:rsid w:val="00C6422E"/>
    <w:rsid w:val="00C64513"/>
    <w:rsid w:val="00C648AD"/>
    <w:rsid w:val="00C65179"/>
    <w:rsid w:val="00C66CA0"/>
    <w:rsid w:val="00C67228"/>
    <w:rsid w:val="00C676BE"/>
    <w:rsid w:val="00C7102D"/>
    <w:rsid w:val="00C71818"/>
    <w:rsid w:val="00C719B0"/>
    <w:rsid w:val="00C719E6"/>
    <w:rsid w:val="00C71CC7"/>
    <w:rsid w:val="00C721EB"/>
    <w:rsid w:val="00C72312"/>
    <w:rsid w:val="00C72618"/>
    <w:rsid w:val="00C72BB5"/>
    <w:rsid w:val="00C72E9F"/>
    <w:rsid w:val="00C739AA"/>
    <w:rsid w:val="00C73B88"/>
    <w:rsid w:val="00C73C93"/>
    <w:rsid w:val="00C74592"/>
    <w:rsid w:val="00C746B5"/>
    <w:rsid w:val="00C74AFF"/>
    <w:rsid w:val="00C750A6"/>
    <w:rsid w:val="00C7543C"/>
    <w:rsid w:val="00C754B5"/>
    <w:rsid w:val="00C75B4F"/>
    <w:rsid w:val="00C75EC1"/>
    <w:rsid w:val="00C7615F"/>
    <w:rsid w:val="00C76B7B"/>
    <w:rsid w:val="00C778BE"/>
    <w:rsid w:val="00C779E6"/>
    <w:rsid w:val="00C77F78"/>
    <w:rsid w:val="00C80546"/>
    <w:rsid w:val="00C80584"/>
    <w:rsid w:val="00C80865"/>
    <w:rsid w:val="00C80EA8"/>
    <w:rsid w:val="00C821BC"/>
    <w:rsid w:val="00C839C5"/>
    <w:rsid w:val="00C850B6"/>
    <w:rsid w:val="00C851AA"/>
    <w:rsid w:val="00C85A7B"/>
    <w:rsid w:val="00C86327"/>
    <w:rsid w:val="00C879F3"/>
    <w:rsid w:val="00C900E4"/>
    <w:rsid w:val="00C90962"/>
    <w:rsid w:val="00C90E13"/>
    <w:rsid w:val="00C92521"/>
    <w:rsid w:val="00C92C0E"/>
    <w:rsid w:val="00C94857"/>
    <w:rsid w:val="00C95E02"/>
    <w:rsid w:val="00C96B3E"/>
    <w:rsid w:val="00C96CC4"/>
    <w:rsid w:val="00C97B06"/>
    <w:rsid w:val="00CA036E"/>
    <w:rsid w:val="00CA05DC"/>
    <w:rsid w:val="00CA0DAA"/>
    <w:rsid w:val="00CA17C0"/>
    <w:rsid w:val="00CA1A08"/>
    <w:rsid w:val="00CA1A83"/>
    <w:rsid w:val="00CA21BA"/>
    <w:rsid w:val="00CA2553"/>
    <w:rsid w:val="00CA2717"/>
    <w:rsid w:val="00CA2E16"/>
    <w:rsid w:val="00CA3061"/>
    <w:rsid w:val="00CA3B25"/>
    <w:rsid w:val="00CA46CF"/>
    <w:rsid w:val="00CA4E35"/>
    <w:rsid w:val="00CA614B"/>
    <w:rsid w:val="00CA6535"/>
    <w:rsid w:val="00CA67BA"/>
    <w:rsid w:val="00CA7C3E"/>
    <w:rsid w:val="00CB049B"/>
    <w:rsid w:val="00CB06CC"/>
    <w:rsid w:val="00CB09A8"/>
    <w:rsid w:val="00CB0D36"/>
    <w:rsid w:val="00CB108F"/>
    <w:rsid w:val="00CB13C8"/>
    <w:rsid w:val="00CB2BBB"/>
    <w:rsid w:val="00CB319C"/>
    <w:rsid w:val="00CB3658"/>
    <w:rsid w:val="00CB41B6"/>
    <w:rsid w:val="00CB4359"/>
    <w:rsid w:val="00CB4967"/>
    <w:rsid w:val="00CB4A9C"/>
    <w:rsid w:val="00CB503B"/>
    <w:rsid w:val="00CB6D4D"/>
    <w:rsid w:val="00CB6F91"/>
    <w:rsid w:val="00CC00E8"/>
    <w:rsid w:val="00CC096E"/>
    <w:rsid w:val="00CC181D"/>
    <w:rsid w:val="00CC1AA1"/>
    <w:rsid w:val="00CC1E19"/>
    <w:rsid w:val="00CC278D"/>
    <w:rsid w:val="00CC2955"/>
    <w:rsid w:val="00CC3271"/>
    <w:rsid w:val="00CC3CE6"/>
    <w:rsid w:val="00CC4C67"/>
    <w:rsid w:val="00CC5402"/>
    <w:rsid w:val="00CC6BC0"/>
    <w:rsid w:val="00CC6C50"/>
    <w:rsid w:val="00CC6D7D"/>
    <w:rsid w:val="00CC6E21"/>
    <w:rsid w:val="00CC7593"/>
    <w:rsid w:val="00CD01FF"/>
    <w:rsid w:val="00CD05D5"/>
    <w:rsid w:val="00CD060B"/>
    <w:rsid w:val="00CD0695"/>
    <w:rsid w:val="00CD06F4"/>
    <w:rsid w:val="00CD12B9"/>
    <w:rsid w:val="00CD163A"/>
    <w:rsid w:val="00CD16D8"/>
    <w:rsid w:val="00CD1C9E"/>
    <w:rsid w:val="00CD217F"/>
    <w:rsid w:val="00CD2929"/>
    <w:rsid w:val="00CD2EC4"/>
    <w:rsid w:val="00CD2F07"/>
    <w:rsid w:val="00CD339D"/>
    <w:rsid w:val="00CD3958"/>
    <w:rsid w:val="00CD3B22"/>
    <w:rsid w:val="00CD3D0C"/>
    <w:rsid w:val="00CD3F12"/>
    <w:rsid w:val="00CD3F59"/>
    <w:rsid w:val="00CD3FCE"/>
    <w:rsid w:val="00CD4312"/>
    <w:rsid w:val="00CD43D9"/>
    <w:rsid w:val="00CD5815"/>
    <w:rsid w:val="00CD586F"/>
    <w:rsid w:val="00CD6637"/>
    <w:rsid w:val="00CD74BD"/>
    <w:rsid w:val="00CD783C"/>
    <w:rsid w:val="00CE00D0"/>
    <w:rsid w:val="00CE08BC"/>
    <w:rsid w:val="00CE13BF"/>
    <w:rsid w:val="00CE19C0"/>
    <w:rsid w:val="00CE23B5"/>
    <w:rsid w:val="00CE2DA1"/>
    <w:rsid w:val="00CE3BEC"/>
    <w:rsid w:val="00CE402E"/>
    <w:rsid w:val="00CE49D8"/>
    <w:rsid w:val="00CE4C3A"/>
    <w:rsid w:val="00CE5149"/>
    <w:rsid w:val="00CE53FA"/>
    <w:rsid w:val="00CE690D"/>
    <w:rsid w:val="00CF09B9"/>
    <w:rsid w:val="00CF1424"/>
    <w:rsid w:val="00CF1AE2"/>
    <w:rsid w:val="00CF1CE4"/>
    <w:rsid w:val="00CF218E"/>
    <w:rsid w:val="00CF21F6"/>
    <w:rsid w:val="00CF278F"/>
    <w:rsid w:val="00CF3BA0"/>
    <w:rsid w:val="00CF4463"/>
    <w:rsid w:val="00CF44ED"/>
    <w:rsid w:val="00CF4ADA"/>
    <w:rsid w:val="00CF50B4"/>
    <w:rsid w:val="00CF523E"/>
    <w:rsid w:val="00CF5A60"/>
    <w:rsid w:val="00CF60E6"/>
    <w:rsid w:val="00CF6CC2"/>
    <w:rsid w:val="00CF6D07"/>
    <w:rsid w:val="00CF7DA3"/>
    <w:rsid w:val="00D00647"/>
    <w:rsid w:val="00D015FE"/>
    <w:rsid w:val="00D01637"/>
    <w:rsid w:val="00D0169B"/>
    <w:rsid w:val="00D01801"/>
    <w:rsid w:val="00D024E0"/>
    <w:rsid w:val="00D026FF"/>
    <w:rsid w:val="00D0289A"/>
    <w:rsid w:val="00D03092"/>
    <w:rsid w:val="00D03634"/>
    <w:rsid w:val="00D03E6F"/>
    <w:rsid w:val="00D0411F"/>
    <w:rsid w:val="00D05445"/>
    <w:rsid w:val="00D055DB"/>
    <w:rsid w:val="00D0637B"/>
    <w:rsid w:val="00D06C3B"/>
    <w:rsid w:val="00D06F28"/>
    <w:rsid w:val="00D074B1"/>
    <w:rsid w:val="00D07EAD"/>
    <w:rsid w:val="00D07F3C"/>
    <w:rsid w:val="00D110FB"/>
    <w:rsid w:val="00D11D10"/>
    <w:rsid w:val="00D1258C"/>
    <w:rsid w:val="00D1287E"/>
    <w:rsid w:val="00D13507"/>
    <w:rsid w:val="00D13617"/>
    <w:rsid w:val="00D13826"/>
    <w:rsid w:val="00D14023"/>
    <w:rsid w:val="00D143A6"/>
    <w:rsid w:val="00D14970"/>
    <w:rsid w:val="00D14DF8"/>
    <w:rsid w:val="00D159CF"/>
    <w:rsid w:val="00D1634E"/>
    <w:rsid w:val="00D1637B"/>
    <w:rsid w:val="00D1662C"/>
    <w:rsid w:val="00D16FA8"/>
    <w:rsid w:val="00D17AF9"/>
    <w:rsid w:val="00D17B4D"/>
    <w:rsid w:val="00D17D3F"/>
    <w:rsid w:val="00D17DDF"/>
    <w:rsid w:val="00D20F59"/>
    <w:rsid w:val="00D21633"/>
    <w:rsid w:val="00D21A0B"/>
    <w:rsid w:val="00D21DBD"/>
    <w:rsid w:val="00D226AE"/>
    <w:rsid w:val="00D23094"/>
    <w:rsid w:val="00D23133"/>
    <w:rsid w:val="00D23466"/>
    <w:rsid w:val="00D23622"/>
    <w:rsid w:val="00D24E42"/>
    <w:rsid w:val="00D252ED"/>
    <w:rsid w:val="00D2544C"/>
    <w:rsid w:val="00D25E4B"/>
    <w:rsid w:val="00D2610F"/>
    <w:rsid w:val="00D26A06"/>
    <w:rsid w:val="00D27EE9"/>
    <w:rsid w:val="00D300DD"/>
    <w:rsid w:val="00D30777"/>
    <w:rsid w:val="00D30824"/>
    <w:rsid w:val="00D30938"/>
    <w:rsid w:val="00D30F14"/>
    <w:rsid w:val="00D316AE"/>
    <w:rsid w:val="00D32B97"/>
    <w:rsid w:val="00D33327"/>
    <w:rsid w:val="00D334B4"/>
    <w:rsid w:val="00D34275"/>
    <w:rsid w:val="00D345A8"/>
    <w:rsid w:val="00D34818"/>
    <w:rsid w:val="00D34B19"/>
    <w:rsid w:val="00D34DBA"/>
    <w:rsid w:val="00D3561A"/>
    <w:rsid w:val="00D356CB"/>
    <w:rsid w:val="00D35F8F"/>
    <w:rsid w:val="00D36291"/>
    <w:rsid w:val="00D36332"/>
    <w:rsid w:val="00D36CBE"/>
    <w:rsid w:val="00D37272"/>
    <w:rsid w:val="00D373EC"/>
    <w:rsid w:val="00D37C18"/>
    <w:rsid w:val="00D4018F"/>
    <w:rsid w:val="00D41BCF"/>
    <w:rsid w:val="00D41D1C"/>
    <w:rsid w:val="00D420CF"/>
    <w:rsid w:val="00D4375B"/>
    <w:rsid w:val="00D438CA"/>
    <w:rsid w:val="00D43C00"/>
    <w:rsid w:val="00D440F8"/>
    <w:rsid w:val="00D44456"/>
    <w:rsid w:val="00D450CB"/>
    <w:rsid w:val="00D46E5A"/>
    <w:rsid w:val="00D46EC0"/>
    <w:rsid w:val="00D478A6"/>
    <w:rsid w:val="00D47BB2"/>
    <w:rsid w:val="00D504B4"/>
    <w:rsid w:val="00D509CF"/>
    <w:rsid w:val="00D51814"/>
    <w:rsid w:val="00D52971"/>
    <w:rsid w:val="00D52C5E"/>
    <w:rsid w:val="00D53B77"/>
    <w:rsid w:val="00D54428"/>
    <w:rsid w:val="00D549C0"/>
    <w:rsid w:val="00D55401"/>
    <w:rsid w:val="00D56910"/>
    <w:rsid w:val="00D569A7"/>
    <w:rsid w:val="00D570F2"/>
    <w:rsid w:val="00D60732"/>
    <w:rsid w:val="00D61081"/>
    <w:rsid w:val="00D613FC"/>
    <w:rsid w:val="00D6178E"/>
    <w:rsid w:val="00D61828"/>
    <w:rsid w:val="00D61BAB"/>
    <w:rsid w:val="00D61EDF"/>
    <w:rsid w:val="00D61FE4"/>
    <w:rsid w:val="00D62A40"/>
    <w:rsid w:val="00D62BED"/>
    <w:rsid w:val="00D633DA"/>
    <w:rsid w:val="00D6394A"/>
    <w:rsid w:val="00D645FD"/>
    <w:rsid w:val="00D652BF"/>
    <w:rsid w:val="00D656BD"/>
    <w:rsid w:val="00D70C33"/>
    <w:rsid w:val="00D72257"/>
    <w:rsid w:val="00D728F6"/>
    <w:rsid w:val="00D72D5F"/>
    <w:rsid w:val="00D72D66"/>
    <w:rsid w:val="00D732C3"/>
    <w:rsid w:val="00D73936"/>
    <w:rsid w:val="00D73956"/>
    <w:rsid w:val="00D73EE7"/>
    <w:rsid w:val="00D74251"/>
    <w:rsid w:val="00D75B64"/>
    <w:rsid w:val="00D76AF1"/>
    <w:rsid w:val="00D76D34"/>
    <w:rsid w:val="00D76DB0"/>
    <w:rsid w:val="00D76DBF"/>
    <w:rsid w:val="00D7763C"/>
    <w:rsid w:val="00D776D6"/>
    <w:rsid w:val="00D77D8E"/>
    <w:rsid w:val="00D77E7A"/>
    <w:rsid w:val="00D80E00"/>
    <w:rsid w:val="00D81075"/>
    <w:rsid w:val="00D81919"/>
    <w:rsid w:val="00D81D5E"/>
    <w:rsid w:val="00D8216C"/>
    <w:rsid w:val="00D826E7"/>
    <w:rsid w:val="00D828ED"/>
    <w:rsid w:val="00D82BCD"/>
    <w:rsid w:val="00D83CD3"/>
    <w:rsid w:val="00D84288"/>
    <w:rsid w:val="00D84A13"/>
    <w:rsid w:val="00D84E8A"/>
    <w:rsid w:val="00D85BE9"/>
    <w:rsid w:val="00D86505"/>
    <w:rsid w:val="00D86FF7"/>
    <w:rsid w:val="00D8714E"/>
    <w:rsid w:val="00D87BF5"/>
    <w:rsid w:val="00D90DD5"/>
    <w:rsid w:val="00D91A53"/>
    <w:rsid w:val="00D92286"/>
    <w:rsid w:val="00D929F5"/>
    <w:rsid w:val="00D92D1C"/>
    <w:rsid w:val="00D936E4"/>
    <w:rsid w:val="00D938F5"/>
    <w:rsid w:val="00D941CF"/>
    <w:rsid w:val="00D944AA"/>
    <w:rsid w:val="00D95AA9"/>
    <w:rsid w:val="00D96185"/>
    <w:rsid w:val="00D969D9"/>
    <w:rsid w:val="00D97184"/>
    <w:rsid w:val="00D978EC"/>
    <w:rsid w:val="00D9791C"/>
    <w:rsid w:val="00D97F30"/>
    <w:rsid w:val="00DA084C"/>
    <w:rsid w:val="00DA1084"/>
    <w:rsid w:val="00DA1312"/>
    <w:rsid w:val="00DA2382"/>
    <w:rsid w:val="00DA2650"/>
    <w:rsid w:val="00DA2A45"/>
    <w:rsid w:val="00DA2B02"/>
    <w:rsid w:val="00DA2B0E"/>
    <w:rsid w:val="00DA4739"/>
    <w:rsid w:val="00DA4AEA"/>
    <w:rsid w:val="00DA5350"/>
    <w:rsid w:val="00DA667F"/>
    <w:rsid w:val="00DA6D7F"/>
    <w:rsid w:val="00DA77BD"/>
    <w:rsid w:val="00DB0A4F"/>
    <w:rsid w:val="00DB0AFE"/>
    <w:rsid w:val="00DB0B7A"/>
    <w:rsid w:val="00DB0F76"/>
    <w:rsid w:val="00DB2B45"/>
    <w:rsid w:val="00DB2B50"/>
    <w:rsid w:val="00DB2CA5"/>
    <w:rsid w:val="00DB35CD"/>
    <w:rsid w:val="00DB3BE5"/>
    <w:rsid w:val="00DB465A"/>
    <w:rsid w:val="00DB4F3D"/>
    <w:rsid w:val="00DB5F83"/>
    <w:rsid w:val="00DB6DEC"/>
    <w:rsid w:val="00DB7032"/>
    <w:rsid w:val="00DB744F"/>
    <w:rsid w:val="00DC0738"/>
    <w:rsid w:val="00DC1081"/>
    <w:rsid w:val="00DC18CD"/>
    <w:rsid w:val="00DC19FC"/>
    <w:rsid w:val="00DC1A3F"/>
    <w:rsid w:val="00DC2BF6"/>
    <w:rsid w:val="00DC2EED"/>
    <w:rsid w:val="00DC3638"/>
    <w:rsid w:val="00DC3C8C"/>
    <w:rsid w:val="00DC55C2"/>
    <w:rsid w:val="00DC63F4"/>
    <w:rsid w:val="00DD03F1"/>
    <w:rsid w:val="00DD0D6C"/>
    <w:rsid w:val="00DD2FB5"/>
    <w:rsid w:val="00DD320C"/>
    <w:rsid w:val="00DD4438"/>
    <w:rsid w:val="00DD46CB"/>
    <w:rsid w:val="00DD5A20"/>
    <w:rsid w:val="00DD6130"/>
    <w:rsid w:val="00DD6467"/>
    <w:rsid w:val="00DD6D6E"/>
    <w:rsid w:val="00DD7B61"/>
    <w:rsid w:val="00DD7B8A"/>
    <w:rsid w:val="00DE0964"/>
    <w:rsid w:val="00DE1037"/>
    <w:rsid w:val="00DE1200"/>
    <w:rsid w:val="00DE15E6"/>
    <w:rsid w:val="00DE23C2"/>
    <w:rsid w:val="00DE2D34"/>
    <w:rsid w:val="00DE34B8"/>
    <w:rsid w:val="00DE379F"/>
    <w:rsid w:val="00DE406F"/>
    <w:rsid w:val="00DE4633"/>
    <w:rsid w:val="00DE4A6D"/>
    <w:rsid w:val="00DE503A"/>
    <w:rsid w:val="00DE504E"/>
    <w:rsid w:val="00DE5736"/>
    <w:rsid w:val="00DE57C1"/>
    <w:rsid w:val="00DE5907"/>
    <w:rsid w:val="00DE6652"/>
    <w:rsid w:val="00DE7925"/>
    <w:rsid w:val="00DE7AEF"/>
    <w:rsid w:val="00DF070D"/>
    <w:rsid w:val="00DF0DAA"/>
    <w:rsid w:val="00DF0EAF"/>
    <w:rsid w:val="00DF10A2"/>
    <w:rsid w:val="00DF1205"/>
    <w:rsid w:val="00DF264D"/>
    <w:rsid w:val="00DF28C1"/>
    <w:rsid w:val="00DF296E"/>
    <w:rsid w:val="00DF3074"/>
    <w:rsid w:val="00DF3930"/>
    <w:rsid w:val="00DF3D30"/>
    <w:rsid w:val="00DF445A"/>
    <w:rsid w:val="00DF4CC5"/>
    <w:rsid w:val="00DF5527"/>
    <w:rsid w:val="00DF6553"/>
    <w:rsid w:val="00DF69DE"/>
    <w:rsid w:val="00DF7C77"/>
    <w:rsid w:val="00DF7DEA"/>
    <w:rsid w:val="00DF7EA4"/>
    <w:rsid w:val="00E008E3"/>
    <w:rsid w:val="00E00DBC"/>
    <w:rsid w:val="00E01CA8"/>
    <w:rsid w:val="00E01FED"/>
    <w:rsid w:val="00E02DCF"/>
    <w:rsid w:val="00E02F68"/>
    <w:rsid w:val="00E032E3"/>
    <w:rsid w:val="00E033DC"/>
    <w:rsid w:val="00E03948"/>
    <w:rsid w:val="00E04820"/>
    <w:rsid w:val="00E04E57"/>
    <w:rsid w:val="00E05B67"/>
    <w:rsid w:val="00E061DA"/>
    <w:rsid w:val="00E06654"/>
    <w:rsid w:val="00E068E3"/>
    <w:rsid w:val="00E0699C"/>
    <w:rsid w:val="00E071B3"/>
    <w:rsid w:val="00E07552"/>
    <w:rsid w:val="00E07C63"/>
    <w:rsid w:val="00E10B78"/>
    <w:rsid w:val="00E10E0E"/>
    <w:rsid w:val="00E116B6"/>
    <w:rsid w:val="00E11B56"/>
    <w:rsid w:val="00E13F7B"/>
    <w:rsid w:val="00E13FE6"/>
    <w:rsid w:val="00E14265"/>
    <w:rsid w:val="00E142B2"/>
    <w:rsid w:val="00E14550"/>
    <w:rsid w:val="00E146D0"/>
    <w:rsid w:val="00E15714"/>
    <w:rsid w:val="00E15F96"/>
    <w:rsid w:val="00E163A9"/>
    <w:rsid w:val="00E16CAE"/>
    <w:rsid w:val="00E16F35"/>
    <w:rsid w:val="00E16F94"/>
    <w:rsid w:val="00E1741E"/>
    <w:rsid w:val="00E17553"/>
    <w:rsid w:val="00E17FF7"/>
    <w:rsid w:val="00E20842"/>
    <w:rsid w:val="00E21559"/>
    <w:rsid w:val="00E21A64"/>
    <w:rsid w:val="00E21B44"/>
    <w:rsid w:val="00E220B8"/>
    <w:rsid w:val="00E229B0"/>
    <w:rsid w:val="00E22CC2"/>
    <w:rsid w:val="00E22CF9"/>
    <w:rsid w:val="00E22F84"/>
    <w:rsid w:val="00E23151"/>
    <w:rsid w:val="00E231DA"/>
    <w:rsid w:val="00E23DE4"/>
    <w:rsid w:val="00E24092"/>
    <w:rsid w:val="00E25166"/>
    <w:rsid w:val="00E252B2"/>
    <w:rsid w:val="00E25C16"/>
    <w:rsid w:val="00E26421"/>
    <w:rsid w:val="00E26B8D"/>
    <w:rsid w:val="00E26E2F"/>
    <w:rsid w:val="00E271EF"/>
    <w:rsid w:val="00E2752A"/>
    <w:rsid w:val="00E27596"/>
    <w:rsid w:val="00E27A9C"/>
    <w:rsid w:val="00E27DAB"/>
    <w:rsid w:val="00E27FF9"/>
    <w:rsid w:val="00E307AA"/>
    <w:rsid w:val="00E3147D"/>
    <w:rsid w:val="00E31E8E"/>
    <w:rsid w:val="00E32037"/>
    <w:rsid w:val="00E329BF"/>
    <w:rsid w:val="00E32DA3"/>
    <w:rsid w:val="00E33163"/>
    <w:rsid w:val="00E34234"/>
    <w:rsid w:val="00E34404"/>
    <w:rsid w:val="00E34972"/>
    <w:rsid w:val="00E34A47"/>
    <w:rsid w:val="00E36155"/>
    <w:rsid w:val="00E3618F"/>
    <w:rsid w:val="00E3647A"/>
    <w:rsid w:val="00E3676A"/>
    <w:rsid w:val="00E37676"/>
    <w:rsid w:val="00E37745"/>
    <w:rsid w:val="00E4030C"/>
    <w:rsid w:val="00E405DB"/>
    <w:rsid w:val="00E42D5D"/>
    <w:rsid w:val="00E43097"/>
    <w:rsid w:val="00E45383"/>
    <w:rsid w:val="00E51958"/>
    <w:rsid w:val="00E51CEE"/>
    <w:rsid w:val="00E51D3B"/>
    <w:rsid w:val="00E5225B"/>
    <w:rsid w:val="00E5289A"/>
    <w:rsid w:val="00E5368F"/>
    <w:rsid w:val="00E53973"/>
    <w:rsid w:val="00E54623"/>
    <w:rsid w:val="00E54847"/>
    <w:rsid w:val="00E553A2"/>
    <w:rsid w:val="00E56324"/>
    <w:rsid w:val="00E5634D"/>
    <w:rsid w:val="00E57645"/>
    <w:rsid w:val="00E576B5"/>
    <w:rsid w:val="00E57ECF"/>
    <w:rsid w:val="00E60A62"/>
    <w:rsid w:val="00E60DBF"/>
    <w:rsid w:val="00E60E8C"/>
    <w:rsid w:val="00E6175B"/>
    <w:rsid w:val="00E61D87"/>
    <w:rsid w:val="00E62483"/>
    <w:rsid w:val="00E6299F"/>
    <w:rsid w:val="00E63247"/>
    <w:rsid w:val="00E634C6"/>
    <w:rsid w:val="00E641CB"/>
    <w:rsid w:val="00E64499"/>
    <w:rsid w:val="00E64542"/>
    <w:rsid w:val="00E6475A"/>
    <w:rsid w:val="00E6480D"/>
    <w:rsid w:val="00E64AB1"/>
    <w:rsid w:val="00E6522B"/>
    <w:rsid w:val="00E65245"/>
    <w:rsid w:val="00E65D83"/>
    <w:rsid w:val="00E66033"/>
    <w:rsid w:val="00E671D8"/>
    <w:rsid w:val="00E67F33"/>
    <w:rsid w:val="00E702C0"/>
    <w:rsid w:val="00E70F83"/>
    <w:rsid w:val="00E7106A"/>
    <w:rsid w:val="00E716DB"/>
    <w:rsid w:val="00E71C85"/>
    <w:rsid w:val="00E72031"/>
    <w:rsid w:val="00E72578"/>
    <w:rsid w:val="00E7326A"/>
    <w:rsid w:val="00E73AC4"/>
    <w:rsid w:val="00E74262"/>
    <w:rsid w:val="00E744A0"/>
    <w:rsid w:val="00E749D8"/>
    <w:rsid w:val="00E75DA6"/>
    <w:rsid w:val="00E7659A"/>
    <w:rsid w:val="00E766F4"/>
    <w:rsid w:val="00E76797"/>
    <w:rsid w:val="00E768A1"/>
    <w:rsid w:val="00E76E49"/>
    <w:rsid w:val="00E76FD5"/>
    <w:rsid w:val="00E777C1"/>
    <w:rsid w:val="00E80B11"/>
    <w:rsid w:val="00E80C76"/>
    <w:rsid w:val="00E82876"/>
    <w:rsid w:val="00E833CD"/>
    <w:rsid w:val="00E83553"/>
    <w:rsid w:val="00E83E31"/>
    <w:rsid w:val="00E8441C"/>
    <w:rsid w:val="00E84649"/>
    <w:rsid w:val="00E84E86"/>
    <w:rsid w:val="00E871C4"/>
    <w:rsid w:val="00E8752D"/>
    <w:rsid w:val="00E876D8"/>
    <w:rsid w:val="00E90198"/>
    <w:rsid w:val="00E911D9"/>
    <w:rsid w:val="00E92ECF"/>
    <w:rsid w:val="00E93047"/>
    <w:rsid w:val="00E93C00"/>
    <w:rsid w:val="00E9444B"/>
    <w:rsid w:val="00E948E6"/>
    <w:rsid w:val="00E94BE8"/>
    <w:rsid w:val="00E94D64"/>
    <w:rsid w:val="00E95236"/>
    <w:rsid w:val="00E95936"/>
    <w:rsid w:val="00E95A17"/>
    <w:rsid w:val="00E95D77"/>
    <w:rsid w:val="00E9613A"/>
    <w:rsid w:val="00E97669"/>
    <w:rsid w:val="00E97DB6"/>
    <w:rsid w:val="00EA06B2"/>
    <w:rsid w:val="00EA119C"/>
    <w:rsid w:val="00EA129C"/>
    <w:rsid w:val="00EA1DD9"/>
    <w:rsid w:val="00EA32AF"/>
    <w:rsid w:val="00EA416B"/>
    <w:rsid w:val="00EA4479"/>
    <w:rsid w:val="00EA57A5"/>
    <w:rsid w:val="00EA6043"/>
    <w:rsid w:val="00EA62F1"/>
    <w:rsid w:val="00EA70FA"/>
    <w:rsid w:val="00EA7E8B"/>
    <w:rsid w:val="00EB0341"/>
    <w:rsid w:val="00EB0B6B"/>
    <w:rsid w:val="00EB14FE"/>
    <w:rsid w:val="00EB154A"/>
    <w:rsid w:val="00EB1C4D"/>
    <w:rsid w:val="00EB1CC3"/>
    <w:rsid w:val="00EB1E15"/>
    <w:rsid w:val="00EB310B"/>
    <w:rsid w:val="00EB3582"/>
    <w:rsid w:val="00EB3600"/>
    <w:rsid w:val="00EB3721"/>
    <w:rsid w:val="00EB416E"/>
    <w:rsid w:val="00EB4D0F"/>
    <w:rsid w:val="00EB59AF"/>
    <w:rsid w:val="00EB62E5"/>
    <w:rsid w:val="00EB6E59"/>
    <w:rsid w:val="00EC00A0"/>
    <w:rsid w:val="00EC08A5"/>
    <w:rsid w:val="00EC1641"/>
    <w:rsid w:val="00EC240B"/>
    <w:rsid w:val="00EC2411"/>
    <w:rsid w:val="00EC2554"/>
    <w:rsid w:val="00EC2634"/>
    <w:rsid w:val="00EC3EEB"/>
    <w:rsid w:val="00EC4193"/>
    <w:rsid w:val="00EC4668"/>
    <w:rsid w:val="00EC4D19"/>
    <w:rsid w:val="00EC5126"/>
    <w:rsid w:val="00EC59F8"/>
    <w:rsid w:val="00EC5D9F"/>
    <w:rsid w:val="00EC60B4"/>
    <w:rsid w:val="00EC6EED"/>
    <w:rsid w:val="00EC75A1"/>
    <w:rsid w:val="00EC765B"/>
    <w:rsid w:val="00EC7E85"/>
    <w:rsid w:val="00ED052B"/>
    <w:rsid w:val="00ED0D5E"/>
    <w:rsid w:val="00ED1137"/>
    <w:rsid w:val="00ED1943"/>
    <w:rsid w:val="00ED2C26"/>
    <w:rsid w:val="00ED2DB8"/>
    <w:rsid w:val="00ED3D60"/>
    <w:rsid w:val="00ED4A4B"/>
    <w:rsid w:val="00ED563F"/>
    <w:rsid w:val="00ED5FB2"/>
    <w:rsid w:val="00ED6BCF"/>
    <w:rsid w:val="00ED7071"/>
    <w:rsid w:val="00ED717F"/>
    <w:rsid w:val="00ED7450"/>
    <w:rsid w:val="00ED77F2"/>
    <w:rsid w:val="00ED7AF8"/>
    <w:rsid w:val="00EE0344"/>
    <w:rsid w:val="00EE0D85"/>
    <w:rsid w:val="00EE1636"/>
    <w:rsid w:val="00EE1711"/>
    <w:rsid w:val="00EE193F"/>
    <w:rsid w:val="00EE1AE7"/>
    <w:rsid w:val="00EE225C"/>
    <w:rsid w:val="00EE3B81"/>
    <w:rsid w:val="00EE3F6F"/>
    <w:rsid w:val="00EE4CF2"/>
    <w:rsid w:val="00EE56DD"/>
    <w:rsid w:val="00EE5D1A"/>
    <w:rsid w:val="00EE69E8"/>
    <w:rsid w:val="00EE6DE5"/>
    <w:rsid w:val="00EE7098"/>
    <w:rsid w:val="00EE7236"/>
    <w:rsid w:val="00EE725F"/>
    <w:rsid w:val="00EE7714"/>
    <w:rsid w:val="00EE7BA6"/>
    <w:rsid w:val="00EF0CAD"/>
    <w:rsid w:val="00EF2366"/>
    <w:rsid w:val="00EF31F3"/>
    <w:rsid w:val="00EF3FBF"/>
    <w:rsid w:val="00EF5875"/>
    <w:rsid w:val="00EF5E47"/>
    <w:rsid w:val="00EF5FEC"/>
    <w:rsid w:val="00EF6580"/>
    <w:rsid w:val="00F0150A"/>
    <w:rsid w:val="00F0291D"/>
    <w:rsid w:val="00F02BFE"/>
    <w:rsid w:val="00F039A4"/>
    <w:rsid w:val="00F03F4A"/>
    <w:rsid w:val="00F0444A"/>
    <w:rsid w:val="00F047AA"/>
    <w:rsid w:val="00F04C41"/>
    <w:rsid w:val="00F0626A"/>
    <w:rsid w:val="00F0752C"/>
    <w:rsid w:val="00F100E7"/>
    <w:rsid w:val="00F11089"/>
    <w:rsid w:val="00F12794"/>
    <w:rsid w:val="00F127CC"/>
    <w:rsid w:val="00F13123"/>
    <w:rsid w:val="00F13C12"/>
    <w:rsid w:val="00F1418D"/>
    <w:rsid w:val="00F141F3"/>
    <w:rsid w:val="00F14278"/>
    <w:rsid w:val="00F14ED6"/>
    <w:rsid w:val="00F15BDF"/>
    <w:rsid w:val="00F168BD"/>
    <w:rsid w:val="00F16A0B"/>
    <w:rsid w:val="00F16BF7"/>
    <w:rsid w:val="00F176DB"/>
    <w:rsid w:val="00F200BA"/>
    <w:rsid w:val="00F20C31"/>
    <w:rsid w:val="00F20E02"/>
    <w:rsid w:val="00F20F82"/>
    <w:rsid w:val="00F216B9"/>
    <w:rsid w:val="00F21922"/>
    <w:rsid w:val="00F224E0"/>
    <w:rsid w:val="00F2289F"/>
    <w:rsid w:val="00F22C1B"/>
    <w:rsid w:val="00F23A94"/>
    <w:rsid w:val="00F24067"/>
    <w:rsid w:val="00F244D9"/>
    <w:rsid w:val="00F27216"/>
    <w:rsid w:val="00F274B8"/>
    <w:rsid w:val="00F3085C"/>
    <w:rsid w:val="00F30911"/>
    <w:rsid w:val="00F31012"/>
    <w:rsid w:val="00F31591"/>
    <w:rsid w:val="00F32B16"/>
    <w:rsid w:val="00F345C2"/>
    <w:rsid w:val="00F35656"/>
    <w:rsid w:val="00F35C7D"/>
    <w:rsid w:val="00F36551"/>
    <w:rsid w:val="00F36C82"/>
    <w:rsid w:val="00F372E6"/>
    <w:rsid w:val="00F37389"/>
    <w:rsid w:val="00F3746E"/>
    <w:rsid w:val="00F37669"/>
    <w:rsid w:val="00F37B8D"/>
    <w:rsid w:val="00F37B9F"/>
    <w:rsid w:val="00F37C3F"/>
    <w:rsid w:val="00F40540"/>
    <w:rsid w:val="00F40ADD"/>
    <w:rsid w:val="00F41BA3"/>
    <w:rsid w:val="00F4261F"/>
    <w:rsid w:val="00F42EB1"/>
    <w:rsid w:val="00F431A7"/>
    <w:rsid w:val="00F4358A"/>
    <w:rsid w:val="00F43C6F"/>
    <w:rsid w:val="00F44281"/>
    <w:rsid w:val="00F4471F"/>
    <w:rsid w:val="00F4490E"/>
    <w:rsid w:val="00F44DB5"/>
    <w:rsid w:val="00F45106"/>
    <w:rsid w:val="00F465F0"/>
    <w:rsid w:val="00F46713"/>
    <w:rsid w:val="00F46CE2"/>
    <w:rsid w:val="00F508CD"/>
    <w:rsid w:val="00F50D46"/>
    <w:rsid w:val="00F5172B"/>
    <w:rsid w:val="00F51773"/>
    <w:rsid w:val="00F51854"/>
    <w:rsid w:val="00F51A37"/>
    <w:rsid w:val="00F51CBC"/>
    <w:rsid w:val="00F53466"/>
    <w:rsid w:val="00F53D90"/>
    <w:rsid w:val="00F5525E"/>
    <w:rsid w:val="00F554C5"/>
    <w:rsid w:val="00F55DA9"/>
    <w:rsid w:val="00F5663B"/>
    <w:rsid w:val="00F57FDE"/>
    <w:rsid w:val="00F6065A"/>
    <w:rsid w:val="00F60AD1"/>
    <w:rsid w:val="00F60B69"/>
    <w:rsid w:val="00F6163D"/>
    <w:rsid w:val="00F61A3D"/>
    <w:rsid w:val="00F61A84"/>
    <w:rsid w:val="00F622FF"/>
    <w:rsid w:val="00F63C44"/>
    <w:rsid w:val="00F63C95"/>
    <w:rsid w:val="00F6429E"/>
    <w:rsid w:val="00F642D8"/>
    <w:rsid w:val="00F64F3E"/>
    <w:rsid w:val="00F650E8"/>
    <w:rsid w:val="00F6527B"/>
    <w:rsid w:val="00F653AF"/>
    <w:rsid w:val="00F65823"/>
    <w:rsid w:val="00F67248"/>
    <w:rsid w:val="00F709E8"/>
    <w:rsid w:val="00F71B52"/>
    <w:rsid w:val="00F72E10"/>
    <w:rsid w:val="00F73002"/>
    <w:rsid w:val="00F7385C"/>
    <w:rsid w:val="00F74EDC"/>
    <w:rsid w:val="00F75330"/>
    <w:rsid w:val="00F76B27"/>
    <w:rsid w:val="00F775AC"/>
    <w:rsid w:val="00F775B2"/>
    <w:rsid w:val="00F77707"/>
    <w:rsid w:val="00F7783F"/>
    <w:rsid w:val="00F82023"/>
    <w:rsid w:val="00F82EAF"/>
    <w:rsid w:val="00F8311A"/>
    <w:rsid w:val="00F832A2"/>
    <w:rsid w:val="00F8375B"/>
    <w:rsid w:val="00F83FAC"/>
    <w:rsid w:val="00F8431F"/>
    <w:rsid w:val="00F84352"/>
    <w:rsid w:val="00F85274"/>
    <w:rsid w:val="00F856A3"/>
    <w:rsid w:val="00F859AB"/>
    <w:rsid w:val="00F8669A"/>
    <w:rsid w:val="00F87C60"/>
    <w:rsid w:val="00F9050F"/>
    <w:rsid w:val="00F90A9B"/>
    <w:rsid w:val="00F91089"/>
    <w:rsid w:val="00F913E7"/>
    <w:rsid w:val="00F91DEF"/>
    <w:rsid w:val="00F93F2D"/>
    <w:rsid w:val="00F94BF4"/>
    <w:rsid w:val="00F970BC"/>
    <w:rsid w:val="00F97522"/>
    <w:rsid w:val="00F9784E"/>
    <w:rsid w:val="00F97C3B"/>
    <w:rsid w:val="00F97C4A"/>
    <w:rsid w:val="00F97F8B"/>
    <w:rsid w:val="00FA0015"/>
    <w:rsid w:val="00FA2F54"/>
    <w:rsid w:val="00FA328C"/>
    <w:rsid w:val="00FA38A1"/>
    <w:rsid w:val="00FA4414"/>
    <w:rsid w:val="00FA4713"/>
    <w:rsid w:val="00FA4B9D"/>
    <w:rsid w:val="00FA581F"/>
    <w:rsid w:val="00FA69C4"/>
    <w:rsid w:val="00FA6EB2"/>
    <w:rsid w:val="00FA6F58"/>
    <w:rsid w:val="00FA6FCA"/>
    <w:rsid w:val="00FA712B"/>
    <w:rsid w:val="00FA73BD"/>
    <w:rsid w:val="00FA77C4"/>
    <w:rsid w:val="00FA7BB4"/>
    <w:rsid w:val="00FA7E66"/>
    <w:rsid w:val="00FA7FB0"/>
    <w:rsid w:val="00FB0022"/>
    <w:rsid w:val="00FB17D9"/>
    <w:rsid w:val="00FB1B8D"/>
    <w:rsid w:val="00FB1D76"/>
    <w:rsid w:val="00FB2089"/>
    <w:rsid w:val="00FB2197"/>
    <w:rsid w:val="00FB2C63"/>
    <w:rsid w:val="00FB3023"/>
    <w:rsid w:val="00FB3056"/>
    <w:rsid w:val="00FB3697"/>
    <w:rsid w:val="00FB39F8"/>
    <w:rsid w:val="00FB3ACD"/>
    <w:rsid w:val="00FB428A"/>
    <w:rsid w:val="00FB496B"/>
    <w:rsid w:val="00FB556C"/>
    <w:rsid w:val="00FB5B29"/>
    <w:rsid w:val="00FB5BC4"/>
    <w:rsid w:val="00FB5C58"/>
    <w:rsid w:val="00FB607C"/>
    <w:rsid w:val="00FB6D4F"/>
    <w:rsid w:val="00FB79B0"/>
    <w:rsid w:val="00FB7AC6"/>
    <w:rsid w:val="00FC0075"/>
    <w:rsid w:val="00FC03A5"/>
    <w:rsid w:val="00FC0617"/>
    <w:rsid w:val="00FC09FF"/>
    <w:rsid w:val="00FC1D75"/>
    <w:rsid w:val="00FC1F3E"/>
    <w:rsid w:val="00FC21BD"/>
    <w:rsid w:val="00FC2916"/>
    <w:rsid w:val="00FC29EB"/>
    <w:rsid w:val="00FC3145"/>
    <w:rsid w:val="00FC3EFB"/>
    <w:rsid w:val="00FC4617"/>
    <w:rsid w:val="00FC4622"/>
    <w:rsid w:val="00FC4EDD"/>
    <w:rsid w:val="00FC5949"/>
    <w:rsid w:val="00FC6AF6"/>
    <w:rsid w:val="00FC7523"/>
    <w:rsid w:val="00FC7C3A"/>
    <w:rsid w:val="00FD02AE"/>
    <w:rsid w:val="00FD04BD"/>
    <w:rsid w:val="00FD14E9"/>
    <w:rsid w:val="00FD16B8"/>
    <w:rsid w:val="00FD22DF"/>
    <w:rsid w:val="00FD25BF"/>
    <w:rsid w:val="00FD30A8"/>
    <w:rsid w:val="00FD5009"/>
    <w:rsid w:val="00FD5373"/>
    <w:rsid w:val="00FD5575"/>
    <w:rsid w:val="00FD5CD9"/>
    <w:rsid w:val="00FD5F24"/>
    <w:rsid w:val="00FD64FE"/>
    <w:rsid w:val="00FD725E"/>
    <w:rsid w:val="00FE0437"/>
    <w:rsid w:val="00FE090D"/>
    <w:rsid w:val="00FE0FA3"/>
    <w:rsid w:val="00FE1620"/>
    <w:rsid w:val="00FE2B27"/>
    <w:rsid w:val="00FE2EE4"/>
    <w:rsid w:val="00FE332E"/>
    <w:rsid w:val="00FE355A"/>
    <w:rsid w:val="00FE3778"/>
    <w:rsid w:val="00FE570A"/>
    <w:rsid w:val="00FE5ABE"/>
    <w:rsid w:val="00FE5B36"/>
    <w:rsid w:val="00FE6E7A"/>
    <w:rsid w:val="00FE7EAD"/>
    <w:rsid w:val="00FF0573"/>
    <w:rsid w:val="00FF0723"/>
    <w:rsid w:val="00FF161F"/>
    <w:rsid w:val="00FF28BB"/>
    <w:rsid w:val="00FF32E4"/>
    <w:rsid w:val="00FF349D"/>
    <w:rsid w:val="00FF47E2"/>
    <w:rsid w:val="00FF4F76"/>
    <w:rsid w:val="00FF4FD0"/>
    <w:rsid w:val="00FF58C9"/>
    <w:rsid w:val="00FF5909"/>
    <w:rsid w:val="00FF6398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uiPriority="99"/>
    <w:lsdException w:name="toc 1" w:uiPriority="99"/>
    <w:lsdException w:name="Normal Indent" w:uiPriority="99"/>
    <w:lsdException w:name="footnote text" w:uiPriority="99"/>
    <w:lsdException w:name="index heading" w:uiPriority="99"/>
    <w:lsdException w:name="caption" w:semiHidden="1" w:uiPriority="99" w:unhideWhenUsed="1" w:qFormat="1"/>
    <w:lsdException w:name="envelope address" w:uiPriority="99"/>
    <w:lsdException w:name="envelope return" w:uiPriority="99"/>
    <w:lsdException w:name="footnote reference" w:uiPriority="99"/>
    <w:lsdException w:name="line number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Closing" w:uiPriority="99"/>
    <w:lsdException w:name="Signature" w:uiPriority="99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E-mail Signature" w:uiPriority="99"/>
    <w:lsdException w:name="Normal (Web)" w:uiPriority="99"/>
    <w:lsdException w:name="HTML Address" w:uiPriority="99"/>
    <w:lsdException w:name="HTML Preformatted" w:uiPriority="99"/>
    <w:lsdException w:name="No Lis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B02B8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 w:cs="Arial"/>
    </w:rPr>
  </w:style>
  <w:style w:type="paragraph" w:styleId="10">
    <w:name w:val="heading 1"/>
    <w:basedOn w:val="a1"/>
    <w:next w:val="a1"/>
    <w:link w:val="11"/>
    <w:qFormat/>
    <w:rsid w:val="00E3767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1">
    <w:name w:val="heading 2"/>
    <w:basedOn w:val="a1"/>
    <w:link w:val="22"/>
    <w:uiPriority w:val="99"/>
    <w:qFormat/>
    <w:rsid w:val="001742EA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1">
    <w:name w:val="heading 3"/>
    <w:basedOn w:val="a1"/>
    <w:next w:val="a1"/>
    <w:link w:val="32"/>
    <w:qFormat/>
    <w:rsid w:val="005D69E2"/>
    <w:pPr>
      <w:keepNext/>
      <w:widowControl/>
      <w:adjustRightInd/>
      <w:spacing w:line="360" w:lineRule="auto"/>
      <w:ind w:firstLine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paragraph" w:styleId="41">
    <w:name w:val="heading 4"/>
    <w:basedOn w:val="a1"/>
    <w:next w:val="a1"/>
    <w:link w:val="42"/>
    <w:qFormat/>
    <w:rsid w:val="005D69E2"/>
    <w:pPr>
      <w:keepNext/>
      <w:spacing w:before="240" w:after="60"/>
      <w:ind w:firstLine="0"/>
      <w:jc w:val="left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1">
    <w:name w:val="heading 5"/>
    <w:basedOn w:val="a1"/>
    <w:next w:val="a1"/>
    <w:link w:val="52"/>
    <w:uiPriority w:val="99"/>
    <w:qFormat/>
    <w:rsid w:val="005D69E2"/>
    <w:pPr>
      <w:spacing w:before="240" w:after="60"/>
      <w:ind w:firstLine="0"/>
      <w:jc w:val="left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5D69E2"/>
    <w:pPr>
      <w:spacing w:before="240" w:after="60"/>
      <w:ind w:firstLine="0"/>
      <w:jc w:val="left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6"/>
    <w:next w:val="a1"/>
    <w:link w:val="70"/>
    <w:uiPriority w:val="99"/>
    <w:qFormat/>
    <w:rsid w:val="005D69E2"/>
    <w:pPr>
      <w:keepNext/>
      <w:widowControl/>
      <w:tabs>
        <w:tab w:val="num" w:pos="4680"/>
      </w:tabs>
      <w:suppressAutoHyphens/>
      <w:autoSpaceDE/>
      <w:autoSpaceDN/>
      <w:adjustRightInd/>
      <w:spacing w:before="60" w:after="240" w:line="230" w:lineRule="exact"/>
      <w:ind w:left="4320"/>
      <w:outlineLvl w:val="6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8">
    <w:name w:val="heading 8"/>
    <w:basedOn w:val="6"/>
    <w:next w:val="a1"/>
    <w:link w:val="80"/>
    <w:uiPriority w:val="99"/>
    <w:qFormat/>
    <w:rsid w:val="005D69E2"/>
    <w:pPr>
      <w:keepNext/>
      <w:widowControl/>
      <w:tabs>
        <w:tab w:val="num" w:pos="5400"/>
      </w:tabs>
      <w:suppressAutoHyphens/>
      <w:autoSpaceDE/>
      <w:autoSpaceDN/>
      <w:adjustRightInd/>
      <w:spacing w:before="60" w:after="240" w:line="230" w:lineRule="exact"/>
      <w:ind w:left="5040"/>
      <w:outlineLvl w:val="7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9">
    <w:name w:val="heading 9"/>
    <w:basedOn w:val="a1"/>
    <w:next w:val="a1"/>
    <w:link w:val="90"/>
    <w:uiPriority w:val="99"/>
    <w:qFormat/>
    <w:rsid w:val="005D69E2"/>
    <w:pPr>
      <w:keepNext/>
      <w:widowControl/>
      <w:suppressAutoHyphens/>
      <w:autoSpaceDE/>
      <w:autoSpaceDN/>
      <w:adjustRightInd/>
      <w:ind w:firstLine="0"/>
      <w:outlineLvl w:val="8"/>
    </w:pPr>
    <w:rPr>
      <w:rFonts w:ascii="Courier New" w:hAnsi="Courier New" w:cs="Times New Roman"/>
      <w:sz w:val="28"/>
      <w:lang w:val="en-US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rsid w:val="00E3767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2">
    <w:name w:val="Заголовок 2 Знак"/>
    <w:link w:val="21"/>
    <w:uiPriority w:val="99"/>
    <w:rsid w:val="001742EA"/>
    <w:rPr>
      <w:b/>
      <w:bCs/>
      <w:sz w:val="36"/>
      <w:szCs w:val="36"/>
    </w:rPr>
  </w:style>
  <w:style w:type="character" w:customStyle="1" w:styleId="32">
    <w:name w:val="Заголовок 3 Знак"/>
    <w:basedOn w:val="a7"/>
    <w:link w:val="31"/>
    <w:rsid w:val="005D69E2"/>
    <w:rPr>
      <w:b/>
      <w:bCs/>
      <w:sz w:val="24"/>
      <w:szCs w:val="24"/>
    </w:rPr>
  </w:style>
  <w:style w:type="character" w:customStyle="1" w:styleId="42">
    <w:name w:val="Заголовок 4 Знак"/>
    <w:basedOn w:val="a7"/>
    <w:link w:val="41"/>
    <w:rsid w:val="005D69E2"/>
    <w:rPr>
      <w:b/>
      <w:bCs/>
      <w:sz w:val="28"/>
      <w:szCs w:val="28"/>
    </w:rPr>
  </w:style>
  <w:style w:type="character" w:customStyle="1" w:styleId="52">
    <w:name w:val="Заголовок 5 Знак"/>
    <w:basedOn w:val="a7"/>
    <w:link w:val="51"/>
    <w:uiPriority w:val="99"/>
    <w:rsid w:val="005D69E2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7"/>
    <w:link w:val="6"/>
    <w:uiPriority w:val="99"/>
    <w:rsid w:val="005D69E2"/>
    <w:rPr>
      <w:b/>
      <w:bCs/>
      <w:sz w:val="22"/>
      <w:szCs w:val="22"/>
    </w:rPr>
  </w:style>
  <w:style w:type="character" w:customStyle="1" w:styleId="70">
    <w:name w:val="Заголовок 7 Знак"/>
    <w:basedOn w:val="a7"/>
    <w:link w:val="7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80">
    <w:name w:val="Заголовок 8 Знак"/>
    <w:basedOn w:val="a7"/>
    <w:link w:val="8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90">
    <w:name w:val="Заголовок 9 Знак"/>
    <w:basedOn w:val="a7"/>
    <w:link w:val="9"/>
    <w:uiPriority w:val="99"/>
    <w:rsid w:val="005D69E2"/>
    <w:rPr>
      <w:rFonts w:ascii="Courier New" w:hAnsi="Courier New"/>
      <w:sz w:val="28"/>
      <w:lang w:val="en-US"/>
    </w:rPr>
  </w:style>
  <w:style w:type="paragraph" w:customStyle="1" w:styleId="12">
    <w:name w:val="Обычный1"/>
    <w:rsid w:val="00173D3F"/>
    <w:pPr>
      <w:ind w:firstLine="567"/>
      <w:jc w:val="both"/>
    </w:pPr>
  </w:style>
  <w:style w:type="table" w:styleId="aa">
    <w:name w:val="Table Grid"/>
    <w:basedOn w:val="a8"/>
    <w:uiPriority w:val="99"/>
    <w:rsid w:val="00897D3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1"/>
    <w:link w:val="ac"/>
    <w:rsid w:val="00BE063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rsid w:val="00ED1943"/>
    <w:rPr>
      <w:rFonts w:ascii="Arial" w:hAnsi="Arial" w:cs="Arial"/>
    </w:rPr>
  </w:style>
  <w:style w:type="character" w:styleId="ad">
    <w:name w:val="page number"/>
    <w:basedOn w:val="a7"/>
    <w:rsid w:val="00BE0632"/>
  </w:style>
  <w:style w:type="paragraph" w:styleId="ae">
    <w:name w:val="header"/>
    <w:basedOn w:val="a1"/>
    <w:link w:val="af"/>
    <w:rsid w:val="00BE063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BE0632"/>
    <w:rPr>
      <w:rFonts w:ascii="Arial" w:hAnsi="Arial" w:cs="Arial"/>
      <w:lang w:val="ru-RU" w:eastAsia="ru-RU" w:bidi="ar-SA"/>
    </w:rPr>
  </w:style>
  <w:style w:type="paragraph" w:customStyle="1" w:styleId="af0">
    <w:name w:val="Знак Знак Знак"/>
    <w:basedOn w:val="a1"/>
    <w:autoRedefine/>
    <w:rsid w:val="00E16F35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3">
    <w:name w:val="1 Знак Знак Знак Знак Знак Знак Знак"/>
    <w:basedOn w:val="a1"/>
    <w:autoRedefine/>
    <w:rsid w:val="00EE1AE7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styleId="af1">
    <w:name w:val="line number"/>
    <w:basedOn w:val="a7"/>
    <w:uiPriority w:val="99"/>
    <w:rsid w:val="00106362"/>
  </w:style>
  <w:style w:type="paragraph" w:styleId="af2">
    <w:name w:val="footnote text"/>
    <w:basedOn w:val="a1"/>
    <w:link w:val="af3"/>
    <w:uiPriority w:val="99"/>
    <w:semiHidden/>
    <w:rsid w:val="00520DEC"/>
  </w:style>
  <w:style w:type="character" w:customStyle="1" w:styleId="af3">
    <w:name w:val="Текст сноски Знак"/>
    <w:basedOn w:val="a7"/>
    <w:link w:val="af2"/>
    <w:uiPriority w:val="99"/>
    <w:semiHidden/>
    <w:locked/>
    <w:rsid w:val="005D69E2"/>
    <w:rPr>
      <w:rFonts w:ascii="Arial" w:hAnsi="Arial" w:cs="Arial"/>
    </w:rPr>
  </w:style>
  <w:style w:type="character" w:styleId="af4">
    <w:name w:val="footnote reference"/>
    <w:uiPriority w:val="99"/>
    <w:semiHidden/>
    <w:rsid w:val="00520DEC"/>
    <w:rPr>
      <w:vertAlign w:val="superscript"/>
    </w:rPr>
  </w:style>
  <w:style w:type="paragraph" w:customStyle="1" w:styleId="Style7">
    <w:name w:val="Style7"/>
    <w:basedOn w:val="a1"/>
    <w:rsid w:val="00FC03A5"/>
    <w:pPr>
      <w:spacing w:line="229" w:lineRule="exact"/>
      <w:ind w:firstLine="206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11">
    <w:name w:val="Style11"/>
    <w:basedOn w:val="a1"/>
    <w:uiPriority w:val="99"/>
    <w:rsid w:val="00FC03A5"/>
    <w:pPr>
      <w:spacing w:line="180" w:lineRule="exact"/>
      <w:ind w:firstLine="187"/>
      <w:jc w:val="lef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46">
    <w:name w:val="Font Style46"/>
    <w:rsid w:val="00FC03A5"/>
    <w:rPr>
      <w:rFonts w:ascii="Arial" w:hAnsi="Arial" w:cs="Arial"/>
      <w:b/>
      <w:bCs/>
      <w:sz w:val="30"/>
      <w:szCs w:val="30"/>
    </w:rPr>
  </w:style>
  <w:style w:type="paragraph" w:customStyle="1" w:styleId="af5">
    <w:name w:val="a"/>
    <w:basedOn w:val="a1"/>
    <w:rsid w:val="00FA6F5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6">
    <w:name w:val="Strong"/>
    <w:uiPriority w:val="99"/>
    <w:qFormat/>
    <w:rsid w:val="00FA6F58"/>
    <w:rPr>
      <w:b/>
      <w:bCs/>
    </w:rPr>
  </w:style>
  <w:style w:type="paragraph" w:styleId="af7">
    <w:name w:val="Normal (Web)"/>
    <w:basedOn w:val="a1"/>
    <w:uiPriority w:val="99"/>
    <w:unhideWhenUsed/>
    <w:rsid w:val="00145C3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f8">
    <w:name w:val="Balloon Text"/>
    <w:basedOn w:val="a1"/>
    <w:link w:val="af9"/>
    <w:rsid w:val="00B82596"/>
    <w:rPr>
      <w:rFonts w:ascii="Tahoma" w:hAnsi="Tahoma" w:cs="Times New Roman"/>
      <w:sz w:val="16"/>
      <w:szCs w:val="16"/>
    </w:rPr>
  </w:style>
  <w:style w:type="character" w:customStyle="1" w:styleId="af9">
    <w:name w:val="Текст выноски Знак"/>
    <w:link w:val="af8"/>
    <w:rsid w:val="00B8259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7"/>
    <w:rsid w:val="00D17D3F"/>
  </w:style>
  <w:style w:type="character" w:styleId="afa">
    <w:name w:val="Hyperlink"/>
    <w:uiPriority w:val="99"/>
    <w:unhideWhenUsed/>
    <w:rsid w:val="001B3A47"/>
    <w:rPr>
      <w:color w:val="0000FF"/>
      <w:u w:val="single"/>
    </w:rPr>
  </w:style>
  <w:style w:type="paragraph" w:customStyle="1" w:styleId="Default">
    <w:name w:val="Default"/>
    <w:rsid w:val="0037240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ongtext">
    <w:name w:val="long_text"/>
    <w:rsid w:val="00F35656"/>
  </w:style>
  <w:style w:type="paragraph" w:customStyle="1" w:styleId="afb">
    <w:name w:val="Очистить формат"/>
    <w:basedOn w:val="a1"/>
    <w:rsid w:val="00D90DD5"/>
    <w:pPr>
      <w:widowControl/>
      <w:suppressAutoHyphens/>
      <w:autoSpaceDE/>
      <w:autoSpaceDN/>
      <w:adjustRightInd/>
      <w:ind w:firstLine="0"/>
    </w:pPr>
    <w:rPr>
      <w:rFonts w:ascii="Times New Roman" w:hAnsi="Times New Roman" w:cs="Times New Roman"/>
      <w:kern w:val="2"/>
      <w:sz w:val="28"/>
      <w:szCs w:val="28"/>
      <w:lang w:val="en-US" w:eastAsia="ar-SA"/>
    </w:rPr>
  </w:style>
  <w:style w:type="table" w:customStyle="1" w:styleId="14">
    <w:name w:val="Сетка таблицы1"/>
    <w:basedOn w:val="a8"/>
    <w:next w:val="aa"/>
    <w:uiPriority w:val="99"/>
    <w:rsid w:val="001D1741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CBD5A742C28424DA5172AD252E32316">
    <w:name w:val="3CBD5A742C28424DA5172AD252E32316"/>
    <w:rsid w:val="009944B8"/>
    <w:pPr>
      <w:spacing w:after="200" w:line="276" w:lineRule="auto"/>
    </w:pPr>
    <w:rPr>
      <w:rFonts w:ascii="Calibri" w:hAnsi="Calibri"/>
      <w:sz w:val="22"/>
      <w:szCs w:val="22"/>
    </w:rPr>
  </w:style>
  <w:style w:type="paragraph" w:styleId="afc">
    <w:name w:val="Body Text"/>
    <w:basedOn w:val="a1"/>
    <w:link w:val="afd"/>
    <w:uiPriority w:val="99"/>
    <w:unhideWhenUsed/>
    <w:rsid w:val="009D4E8F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afd">
    <w:name w:val="Основной текст Знак"/>
    <w:basedOn w:val="a7"/>
    <w:link w:val="afc"/>
    <w:uiPriority w:val="99"/>
    <w:rsid w:val="009D4E8F"/>
    <w:rPr>
      <w:rFonts w:ascii="Arial" w:eastAsia="MS Mincho" w:hAnsi="Arial"/>
      <w:sz w:val="18"/>
      <w:lang w:val="en-GB" w:eastAsia="ja-JP"/>
    </w:rPr>
  </w:style>
  <w:style w:type="character" w:customStyle="1" w:styleId="apple-style-span">
    <w:name w:val="apple-style-span"/>
    <w:basedOn w:val="a7"/>
    <w:uiPriority w:val="99"/>
    <w:rsid w:val="0051783F"/>
  </w:style>
  <w:style w:type="paragraph" w:customStyle="1" w:styleId="Style14">
    <w:name w:val="Style14"/>
    <w:basedOn w:val="a1"/>
    <w:uiPriority w:val="99"/>
    <w:rsid w:val="0051783F"/>
    <w:pPr>
      <w:ind w:firstLine="0"/>
      <w:jc w:val="left"/>
    </w:pPr>
    <w:rPr>
      <w:rFonts w:ascii="Trebuchet MS" w:hAnsi="Trebuchet MS" w:cs="Trebuchet MS"/>
      <w:sz w:val="24"/>
      <w:szCs w:val="24"/>
    </w:rPr>
  </w:style>
  <w:style w:type="paragraph" w:customStyle="1" w:styleId="afe">
    <w:name w:val="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33">
    <w:name w:val="заголовок 3"/>
    <w:basedOn w:val="a1"/>
    <w:next w:val="a1"/>
    <w:uiPriority w:val="99"/>
    <w:rsid w:val="005D69E2"/>
    <w:pPr>
      <w:keepNext/>
      <w:widowControl/>
      <w:adjustRightInd/>
      <w:ind w:firstLine="0"/>
      <w:jc w:val="center"/>
    </w:pPr>
    <w:rPr>
      <w:rFonts w:ascii="Times New Roman" w:hAnsi="Times New Roman" w:cs="Times New Roman"/>
      <w:sz w:val="28"/>
      <w:szCs w:val="28"/>
    </w:rPr>
  </w:style>
  <w:style w:type="paragraph" w:styleId="aff">
    <w:name w:val="caption"/>
    <w:basedOn w:val="a1"/>
    <w:next w:val="a1"/>
    <w:uiPriority w:val="99"/>
    <w:qFormat/>
    <w:rsid w:val="005D69E2"/>
    <w:pPr>
      <w:widowControl/>
      <w:adjustRightInd/>
      <w:spacing w:line="360" w:lineRule="auto"/>
      <w:ind w:firstLine="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Iauiue">
    <w:name w:val="Iau.iue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caaieiaie1">
    <w:name w:val="caaieiaie 1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110">
    <w:name w:val="1 Знак Знак Знак1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caaieiaie2">
    <w:name w:val="caaieiaie 2"/>
    <w:basedOn w:val="a1"/>
    <w:next w:val="a1"/>
    <w:uiPriority w:val="99"/>
    <w:rsid w:val="005D69E2"/>
    <w:pPr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Знак Знак 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s0">
    <w:name w:val="s0"/>
    <w:uiPriority w:val="99"/>
    <w:rsid w:val="005D69E2"/>
    <w:rPr>
      <w:rFonts w:ascii="Times New Roman" w:hAnsi="Times New Roman"/>
      <w:color w:val="000000"/>
      <w:sz w:val="24"/>
      <w:u w:val="none"/>
      <w:effect w:val="none"/>
    </w:rPr>
  </w:style>
  <w:style w:type="character" w:customStyle="1" w:styleId="s1">
    <w:name w:val="s1"/>
    <w:rsid w:val="005D69E2"/>
    <w:rPr>
      <w:rFonts w:ascii="Times New Roman" w:hAnsi="Times New Roman"/>
      <w:b/>
      <w:color w:val="000000"/>
      <w:sz w:val="24"/>
      <w:u w:val="none"/>
      <w:effect w:val="none"/>
    </w:rPr>
  </w:style>
  <w:style w:type="paragraph" w:customStyle="1" w:styleId="111">
    <w:name w:val="1 Знак Знак Знак1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Iauiue0">
    <w:name w:val="Iau?iue"/>
    <w:uiPriority w:val="99"/>
    <w:rsid w:val="005D69E2"/>
    <w:rPr>
      <w:lang w:val="en-US"/>
    </w:rPr>
  </w:style>
  <w:style w:type="paragraph" w:customStyle="1" w:styleId="caaieiaie3">
    <w:name w:val="caaieiaie 3"/>
    <w:basedOn w:val="Iauiue0"/>
    <w:next w:val="Iauiue0"/>
    <w:uiPriority w:val="99"/>
    <w:rsid w:val="005D69E2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0"/>
    <w:next w:val="Iauiue0"/>
    <w:uiPriority w:val="99"/>
    <w:rsid w:val="005D69E2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0"/>
    <w:uiPriority w:val="99"/>
    <w:rsid w:val="005D69E2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customStyle="1" w:styleId="aff0">
    <w:name w:val="Знак Знак Знак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1">
    <w:name w:val="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6">
    <w:name w:val="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2">
    <w:name w:val="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RefNorm">
    <w:name w:val="RefNorm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Definition">
    <w:name w:val="Definition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a2">
    <w:name w:val="a2"/>
    <w:basedOn w:val="21"/>
    <w:next w:val="a1"/>
    <w:uiPriority w:val="99"/>
    <w:rsid w:val="005D69E2"/>
    <w:pPr>
      <w:keepNext/>
      <w:numPr>
        <w:ilvl w:val="1"/>
        <w:numId w:val="35"/>
      </w:numPr>
      <w:tabs>
        <w:tab w:val="clear" w:pos="360"/>
        <w:tab w:val="left" w:pos="500"/>
        <w:tab w:val="left" w:pos="720"/>
      </w:tabs>
      <w:suppressAutoHyphens/>
      <w:spacing w:before="270" w:beforeAutospacing="0" w:after="240" w:afterAutospacing="0" w:line="270" w:lineRule="exact"/>
    </w:pPr>
    <w:rPr>
      <w:rFonts w:ascii="Arial" w:eastAsia="MS Mincho" w:hAnsi="Arial"/>
      <w:bCs w:val="0"/>
      <w:sz w:val="24"/>
      <w:szCs w:val="20"/>
      <w:lang w:val="en-GB" w:eastAsia="ja-JP"/>
    </w:rPr>
  </w:style>
  <w:style w:type="paragraph" w:customStyle="1" w:styleId="a3">
    <w:name w:val="a3"/>
    <w:basedOn w:val="31"/>
    <w:next w:val="a1"/>
    <w:uiPriority w:val="99"/>
    <w:rsid w:val="005D69E2"/>
    <w:pPr>
      <w:numPr>
        <w:ilvl w:val="2"/>
        <w:numId w:val="35"/>
      </w:numPr>
      <w:tabs>
        <w:tab w:val="left" w:pos="640"/>
        <w:tab w:val="left" w:pos="880"/>
      </w:tabs>
      <w:suppressAutoHyphens/>
      <w:autoSpaceDE/>
      <w:autoSpaceDN/>
      <w:spacing w:before="60" w:after="240" w:line="250" w:lineRule="exact"/>
      <w:jc w:val="left"/>
    </w:pPr>
    <w:rPr>
      <w:rFonts w:ascii="Arial" w:eastAsia="MS Mincho" w:hAnsi="Arial"/>
      <w:bCs w:val="0"/>
      <w:sz w:val="22"/>
      <w:szCs w:val="20"/>
      <w:lang w:val="en-GB" w:eastAsia="ja-JP"/>
    </w:rPr>
  </w:style>
  <w:style w:type="paragraph" w:customStyle="1" w:styleId="a4">
    <w:name w:val="a4"/>
    <w:basedOn w:val="41"/>
    <w:next w:val="a1"/>
    <w:uiPriority w:val="99"/>
    <w:rsid w:val="005D69E2"/>
    <w:pPr>
      <w:widowControl/>
      <w:numPr>
        <w:ilvl w:val="3"/>
        <w:numId w:val="35"/>
      </w:numPr>
      <w:tabs>
        <w:tab w:val="left" w:pos="88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5">
    <w:name w:val="a5"/>
    <w:basedOn w:val="51"/>
    <w:next w:val="a1"/>
    <w:uiPriority w:val="99"/>
    <w:rsid w:val="005D69E2"/>
    <w:pPr>
      <w:keepNext/>
      <w:widowControl/>
      <w:numPr>
        <w:ilvl w:val="4"/>
        <w:numId w:val="35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eastAsia="MS Mincho" w:cs="Times New Roman"/>
      <w:bCs w:val="0"/>
      <w:i w:val="0"/>
      <w:iCs w:val="0"/>
      <w:sz w:val="20"/>
      <w:szCs w:val="20"/>
      <w:lang w:val="en-GB" w:eastAsia="ja-JP"/>
    </w:rPr>
  </w:style>
  <w:style w:type="paragraph" w:customStyle="1" w:styleId="a6">
    <w:name w:val="a6"/>
    <w:basedOn w:val="6"/>
    <w:next w:val="a1"/>
    <w:uiPriority w:val="99"/>
    <w:rsid w:val="005D69E2"/>
    <w:pPr>
      <w:keepNext/>
      <w:widowControl/>
      <w:numPr>
        <w:ilvl w:val="5"/>
        <w:numId w:val="35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NNEX">
    <w:name w:val="ANNEX"/>
    <w:basedOn w:val="a1"/>
    <w:next w:val="a1"/>
    <w:uiPriority w:val="99"/>
    <w:rsid w:val="005D69E2"/>
    <w:pPr>
      <w:keepNext/>
      <w:pageBreakBefore/>
      <w:widowControl/>
      <w:numPr>
        <w:numId w:val="35"/>
      </w:numPr>
      <w:autoSpaceDE/>
      <w:autoSpaceDN/>
      <w:adjustRightInd/>
      <w:spacing w:after="760" w:line="310" w:lineRule="exact"/>
      <w:ind w:firstLine="0"/>
      <w:jc w:val="center"/>
      <w:outlineLvl w:val="0"/>
    </w:pPr>
    <w:rPr>
      <w:rFonts w:eastAsia="MS Mincho" w:cs="Times New Roman"/>
      <w:b/>
      <w:sz w:val="28"/>
      <w:lang w:val="en-GB" w:eastAsia="ja-JP"/>
    </w:rPr>
  </w:style>
  <w:style w:type="paragraph" w:customStyle="1" w:styleId="1">
    <w:name w:val="Список литературы1"/>
    <w:basedOn w:val="a1"/>
    <w:uiPriority w:val="99"/>
    <w:rsid w:val="005D69E2"/>
    <w:pPr>
      <w:widowControl/>
      <w:numPr>
        <w:numId w:val="36"/>
      </w:numPr>
      <w:tabs>
        <w:tab w:val="clear" w:pos="360"/>
        <w:tab w:val="left" w:pos="660"/>
      </w:tabs>
      <w:autoSpaceDE/>
      <w:autoSpaceDN/>
      <w:adjustRightInd/>
      <w:spacing w:after="240" w:line="230" w:lineRule="atLeast"/>
      <w:ind w:left="660" w:hanging="660"/>
    </w:pPr>
    <w:rPr>
      <w:rFonts w:eastAsia="MS Mincho" w:cs="Times New Roman"/>
      <w:lang w:val="en-GB" w:eastAsia="ja-JP"/>
    </w:rPr>
  </w:style>
  <w:style w:type="paragraph" w:customStyle="1" w:styleId="ANNEXN">
    <w:name w:val="ANNEXN"/>
    <w:basedOn w:val="ANNEX"/>
    <w:next w:val="a1"/>
    <w:uiPriority w:val="99"/>
    <w:rsid w:val="005D69E2"/>
    <w:pPr>
      <w:numPr>
        <w:numId w:val="38"/>
      </w:numPr>
      <w:ind w:left="720"/>
    </w:pPr>
  </w:style>
  <w:style w:type="paragraph" w:customStyle="1" w:styleId="ANNEXZ">
    <w:name w:val="ANNEXZ"/>
    <w:basedOn w:val="ANNEX"/>
    <w:next w:val="a1"/>
    <w:uiPriority w:val="99"/>
    <w:rsid w:val="005D69E2"/>
    <w:pPr>
      <w:numPr>
        <w:numId w:val="37"/>
      </w:numPr>
      <w:ind w:left="360" w:hanging="360"/>
    </w:pPr>
  </w:style>
  <w:style w:type="paragraph" w:styleId="aff3">
    <w:name w:val="Block Text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40" w:right="1440" w:firstLine="0"/>
    </w:pPr>
    <w:rPr>
      <w:rFonts w:eastAsia="MS Mincho" w:cs="Times New Roman"/>
      <w:lang w:val="en-GB" w:eastAsia="ja-JP"/>
    </w:rPr>
  </w:style>
  <w:style w:type="paragraph" w:styleId="23">
    <w:name w:val="Body Text 2"/>
    <w:basedOn w:val="a1"/>
    <w:link w:val="24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character" w:customStyle="1" w:styleId="24">
    <w:name w:val="Основной текст 2 Знак"/>
    <w:basedOn w:val="a7"/>
    <w:link w:val="23"/>
    <w:rsid w:val="005D69E2"/>
    <w:rPr>
      <w:rFonts w:ascii="Arial" w:eastAsia="MS Mincho" w:hAnsi="Arial"/>
      <w:sz w:val="16"/>
      <w:lang w:val="en-GB" w:eastAsia="ja-JP"/>
    </w:rPr>
  </w:style>
  <w:style w:type="paragraph" w:styleId="34">
    <w:name w:val="Body Text 3"/>
    <w:basedOn w:val="a1"/>
    <w:link w:val="35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character" w:customStyle="1" w:styleId="35">
    <w:name w:val="Основной текст 3 Знак"/>
    <w:basedOn w:val="a7"/>
    <w:link w:val="34"/>
    <w:uiPriority w:val="99"/>
    <w:rsid w:val="005D69E2"/>
    <w:rPr>
      <w:rFonts w:ascii="Arial" w:eastAsia="MS Mincho" w:hAnsi="Arial"/>
      <w:sz w:val="14"/>
      <w:lang w:val="en-GB" w:eastAsia="ja-JP"/>
    </w:rPr>
  </w:style>
  <w:style w:type="paragraph" w:styleId="aff4">
    <w:name w:val="Body Text First Indent"/>
    <w:basedOn w:val="afc"/>
    <w:link w:val="aff5"/>
    <w:uiPriority w:val="99"/>
    <w:rsid w:val="005D69E2"/>
    <w:pPr>
      <w:spacing w:before="0" w:after="120"/>
      <w:ind w:firstLine="210"/>
    </w:pPr>
  </w:style>
  <w:style w:type="character" w:customStyle="1" w:styleId="aff5">
    <w:name w:val="Красная строка Знак"/>
    <w:basedOn w:val="afd"/>
    <w:link w:val="aff4"/>
    <w:uiPriority w:val="99"/>
    <w:rsid w:val="005D69E2"/>
    <w:rPr>
      <w:rFonts w:ascii="Arial" w:eastAsia="MS Mincho" w:hAnsi="Arial"/>
      <w:sz w:val="18"/>
      <w:lang w:val="en-GB" w:eastAsia="ja-JP"/>
    </w:rPr>
  </w:style>
  <w:style w:type="paragraph" w:styleId="aff6">
    <w:name w:val="Body Text Indent"/>
    <w:basedOn w:val="a1"/>
    <w:link w:val="aff7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lang w:val="en-GB" w:eastAsia="ja-JP"/>
    </w:rPr>
  </w:style>
  <w:style w:type="character" w:customStyle="1" w:styleId="aff7">
    <w:name w:val="Основной текст с отступом Знак"/>
    <w:basedOn w:val="a7"/>
    <w:link w:val="aff6"/>
    <w:uiPriority w:val="99"/>
    <w:rsid w:val="005D69E2"/>
    <w:rPr>
      <w:rFonts w:ascii="Arial" w:eastAsia="MS Mincho" w:hAnsi="Arial"/>
      <w:lang w:val="en-GB" w:eastAsia="ja-JP"/>
    </w:rPr>
  </w:style>
  <w:style w:type="paragraph" w:styleId="25">
    <w:name w:val="Body Text First Indent 2"/>
    <w:basedOn w:val="a1"/>
    <w:link w:val="26"/>
    <w:uiPriority w:val="99"/>
    <w:rsid w:val="005D69E2"/>
    <w:pPr>
      <w:widowControl/>
      <w:autoSpaceDE/>
      <w:autoSpaceDN/>
      <w:adjustRightInd/>
      <w:spacing w:after="240" w:line="230" w:lineRule="atLeast"/>
      <w:ind w:firstLine="210"/>
    </w:pPr>
    <w:rPr>
      <w:rFonts w:eastAsia="MS Mincho" w:cs="Times New Roman"/>
      <w:lang w:val="en-GB" w:eastAsia="ja-JP"/>
    </w:rPr>
  </w:style>
  <w:style w:type="character" w:customStyle="1" w:styleId="26">
    <w:name w:val="Красная строка 2 Знак"/>
    <w:basedOn w:val="aff7"/>
    <w:link w:val="25"/>
    <w:uiPriority w:val="99"/>
    <w:rsid w:val="005D69E2"/>
    <w:rPr>
      <w:rFonts w:ascii="Arial" w:eastAsia="MS Mincho" w:hAnsi="Arial"/>
      <w:lang w:val="en-GB" w:eastAsia="ja-JP"/>
    </w:rPr>
  </w:style>
  <w:style w:type="paragraph" w:styleId="27">
    <w:name w:val="Body Text Indent 2"/>
    <w:basedOn w:val="a1"/>
    <w:link w:val="28"/>
    <w:uiPriority w:val="99"/>
    <w:rsid w:val="005D69E2"/>
    <w:pPr>
      <w:widowControl/>
      <w:autoSpaceDE/>
      <w:autoSpaceDN/>
      <w:adjustRightInd/>
      <w:spacing w:after="120" w:line="480" w:lineRule="auto"/>
      <w:ind w:left="283" w:firstLine="0"/>
    </w:pPr>
    <w:rPr>
      <w:rFonts w:eastAsia="MS Mincho" w:cs="Times New Roman"/>
      <w:lang w:val="en-GB" w:eastAsia="ja-JP"/>
    </w:rPr>
  </w:style>
  <w:style w:type="character" w:customStyle="1" w:styleId="28">
    <w:name w:val="Основной текст с отступом 2 Знак"/>
    <w:basedOn w:val="a7"/>
    <w:link w:val="27"/>
    <w:uiPriority w:val="99"/>
    <w:rsid w:val="005D69E2"/>
    <w:rPr>
      <w:rFonts w:ascii="Arial" w:eastAsia="MS Mincho" w:hAnsi="Arial"/>
      <w:lang w:val="en-GB" w:eastAsia="ja-JP"/>
    </w:rPr>
  </w:style>
  <w:style w:type="paragraph" w:styleId="36">
    <w:name w:val="Body Text Indent 3"/>
    <w:basedOn w:val="a1"/>
    <w:link w:val="3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sz w:val="16"/>
      <w:lang w:val="en-GB" w:eastAsia="ja-JP"/>
    </w:rPr>
  </w:style>
  <w:style w:type="character" w:customStyle="1" w:styleId="37">
    <w:name w:val="Основной текст с отступом 3 Знак"/>
    <w:basedOn w:val="a7"/>
    <w:link w:val="36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aff8">
    <w:name w:val="Closing"/>
    <w:basedOn w:val="a1"/>
    <w:link w:val="aff9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9">
    <w:name w:val="Прощание Знак"/>
    <w:basedOn w:val="a7"/>
    <w:link w:val="aff8"/>
    <w:uiPriority w:val="99"/>
    <w:rsid w:val="005D69E2"/>
    <w:rPr>
      <w:rFonts w:ascii="Arial" w:eastAsia="MS Mincho" w:hAnsi="Arial"/>
      <w:lang w:val="en-GB" w:eastAsia="ja-JP"/>
    </w:rPr>
  </w:style>
  <w:style w:type="paragraph" w:styleId="affa">
    <w:name w:val="Date"/>
    <w:basedOn w:val="a1"/>
    <w:next w:val="a1"/>
    <w:link w:val="affb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b">
    <w:name w:val="Дата Знак"/>
    <w:basedOn w:val="a7"/>
    <w:link w:val="affa"/>
    <w:uiPriority w:val="99"/>
    <w:rsid w:val="005D69E2"/>
    <w:rPr>
      <w:rFonts w:ascii="Arial" w:eastAsia="MS Mincho" w:hAnsi="Arial"/>
      <w:lang w:val="en-GB" w:eastAsia="ja-JP"/>
    </w:rPr>
  </w:style>
  <w:style w:type="character" w:customStyle="1" w:styleId="Defterms">
    <w:name w:val="Defterms"/>
    <w:uiPriority w:val="99"/>
    <w:rsid w:val="005D69E2"/>
    <w:rPr>
      <w:color w:val="auto"/>
      <w:lang w:val="fr-FR"/>
    </w:rPr>
  </w:style>
  <w:style w:type="paragraph" w:customStyle="1" w:styleId="dl">
    <w:name w:val="dl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00" w:hanging="400"/>
    </w:pPr>
    <w:rPr>
      <w:rFonts w:eastAsia="MS Mincho" w:cs="Times New Roman"/>
      <w:lang w:val="en-GB" w:eastAsia="ja-JP"/>
    </w:rPr>
  </w:style>
  <w:style w:type="character" w:styleId="affc">
    <w:name w:val="Emphasis"/>
    <w:basedOn w:val="a7"/>
    <w:uiPriority w:val="20"/>
    <w:qFormat/>
    <w:rsid w:val="005D69E2"/>
    <w:rPr>
      <w:rFonts w:cs="Times New Roman"/>
      <w:i/>
      <w:lang w:val="fr-FR"/>
    </w:rPr>
  </w:style>
  <w:style w:type="paragraph" w:styleId="affd">
    <w:name w:val="envelope address"/>
    <w:basedOn w:val="a1"/>
    <w:uiPriority w:val="99"/>
    <w:rsid w:val="005D69E2"/>
    <w:pPr>
      <w:framePr w:w="7938" w:h="1985" w:hRule="exact" w:hSpace="141" w:wrap="auto" w:hAnchor="page" w:xAlign="center" w:yAlign="bottom"/>
      <w:widowControl/>
      <w:autoSpaceDE/>
      <w:autoSpaceDN/>
      <w:adjustRightInd/>
      <w:spacing w:after="240" w:line="230" w:lineRule="atLeast"/>
      <w:ind w:left="2835" w:firstLine="0"/>
    </w:pPr>
    <w:rPr>
      <w:rFonts w:eastAsia="MS Mincho" w:cs="Times New Roman"/>
      <w:sz w:val="24"/>
      <w:lang w:val="en-GB" w:eastAsia="ja-JP"/>
    </w:rPr>
  </w:style>
  <w:style w:type="paragraph" w:styleId="29">
    <w:name w:val="envelope return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Example">
    <w:name w:val="Example"/>
    <w:basedOn w:val="a1"/>
    <w:next w:val="a1"/>
    <w:uiPriority w:val="99"/>
    <w:rsid w:val="005D69E2"/>
    <w:pPr>
      <w:widowControl/>
      <w:tabs>
        <w:tab w:val="left" w:pos="13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ExtXref">
    <w:name w:val="ExtXref"/>
    <w:uiPriority w:val="99"/>
    <w:rsid w:val="005D69E2"/>
    <w:rPr>
      <w:color w:val="auto"/>
      <w:lang w:val="fr-FR"/>
    </w:rPr>
  </w:style>
  <w:style w:type="paragraph" w:customStyle="1" w:styleId="Figurefootnote">
    <w:name w:val="Figure footnote"/>
    <w:basedOn w:val="a1"/>
    <w:uiPriority w:val="99"/>
    <w:rsid w:val="005D69E2"/>
    <w:pPr>
      <w:keepNext/>
      <w:widowControl/>
      <w:tabs>
        <w:tab w:val="left" w:pos="340"/>
      </w:tabs>
      <w:autoSpaceDE/>
      <w:autoSpaceDN/>
      <w:adjustRightInd/>
      <w:spacing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Figuretitle">
    <w:name w:val="Figure 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220" w:after="220" w:line="230" w:lineRule="atLeast"/>
      <w:ind w:firstLine="0"/>
      <w:jc w:val="center"/>
    </w:pPr>
    <w:rPr>
      <w:rFonts w:eastAsia="MS Mincho" w:cs="Times New Roman"/>
      <w:b/>
      <w:lang w:val="en-GB" w:eastAsia="ja-JP"/>
    </w:rPr>
  </w:style>
  <w:style w:type="character" w:styleId="affe">
    <w:name w:val="FollowedHyperlink"/>
    <w:basedOn w:val="a7"/>
    <w:uiPriority w:val="99"/>
    <w:rsid w:val="005D69E2"/>
    <w:rPr>
      <w:rFonts w:cs="Times New Roman"/>
      <w:color w:val="800080"/>
      <w:u w:val="single"/>
      <w:lang w:val="fr-FR"/>
    </w:rPr>
  </w:style>
  <w:style w:type="paragraph" w:customStyle="1" w:styleId="Foreword">
    <w:name w:val="Foreword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Formula">
    <w:name w:val="Formula"/>
    <w:basedOn w:val="a1"/>
    <w:next w:val="a1"/>
    <w:uiPriority w:val="99"/>
    <w:rsid w:val="005D69E2"/>
    <w:pPr>
      <w:widowControl/>
      <w:tabs>
        <w:tab w:val="right" w:pos="9752"/>
      </w:tabs>
      <w:autoSpaceDE/>
      <w:autoSpaceDN/>
      <w:adjustRightInd/>
      <w:spacing w:after="220" w:line="230" w:lineRule="atLeast"/>
      <w:ind w:left="403" w:firstLine="0"/>
      <w:jc w:val="left"/>
    </w:pPr>
    <w:rPr>
      <w:rFonts w:eastAsia="MS Mincho" w:cs="Times New Roman"/>
      <w:lang w:val="en-GB" w:eastAsia="ja-JP"/>
    </w:rPr>
  </w:style>
  <w:style w:type="paragraph" w:styleId="17">
    <w:name w:val="index 1"/>
    <w:basedOn w:val="a1"/>
    <w:uiPriority w:val="99"/>
    <w:rsid w:val="005D69E2"/>
    <w:pPr>
      <w:widowControl/>
      <w:autoSpaceDE/>
      <w:autoSpaceDN/>
      <w:adjustRightInd/>
      <w:spacing w:line="210" w:lineRule="atLeast"/>
      <w:ind w:left="142" w:hanging="142"/>
      <w:jc w:val="left"/>
    </w:pPr>
    <w:rPr>
      <w:rFonts w:eastAsia="MS Mincho" w:cs="Times New Roman"/>
      <w:b/>
      <w:sz w:val="18"/>
      <w:lang w:val="en-GB" w:eastAsia="ja-JP"/>
    </w:rPr>
  </w:style>
  <w:style w:type="paragraph" w:customStyle="1" w:styleId="Introduction">
    <w:name w:val="Introduction"/>
    <w:basedOn w:val="a1"/>
    <w:next w:val="a1"/>
    <w:uiPriority w:val="99"/>
    <w:rsid w:val="005D69E2"/>
    <w:pPr>
      <w:keepNext/>
      <w:pageBreakBefore/>
      <w:widowControl/>
      <w:tabs>
        <w:tab w:val="left" w:pos="400"/>
      </w:tabs>
      <w:suppressAutoHyphens/>
      <w:autoSpaceDE/>
      <w:autoSpaceDN/>
      <w:adjustRightInd/>
      <w:spacing w:before="960" w:after="310" w:line="310" w:lineRule="exact"/>
      <w:ind w:firstLine="0"/>
      <w:jc w:val="left"/>
    </w:pPr>
    <w:rPr>
      <w:rFonts w:eastAsia="MS Mincho" w:cs="Times New Roman"/>
      <w:b/>
      <w:sz w:val="28"/>
      <w:lang w:val="en-GB" w:eastAsia="ja-JP"/>
    </w:rPr>
  </w:style>
  <w:style w:type="paragraph" w:styleId="afff">
    <w:name w:val="Lis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283" w:hanging="283"/>
    </w:pPr>
    <w:rPr>
      <w:rFonts w:eastAsia="MS Mincho" w:cs="Times New Roman"/>
      <w:lang w:val="en-GB" w:eastAsia="ja-JP"/>
    </w:rPr>
  </w:style>
  <w:style w:type="paragraph" w:styleId="2a">
    <w:name w:val="List 2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566" w:hanging="283"/>
    </w:pPr>
    <w:rPr>
      <w:rFonts w:eastAsia="MS Mincho" w:cs="Times New Roman"/>
      <w:lang w:val="en-GB" w:eastAsia="ja-JP"/>
    </w:rPr>
  </w:style>
  <w:style w:type="paragraph" w:styleId="38">
    <w:name w:val="List 3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49" w:hanging="283"/>
    </w:pPr>
    <w:rPr>
      <w:rFonts w:eastAsia="MS Mincho" w:cs="Times New Roman"/>
      <w:lang w:val="en-GB" w:eastAsia="ja-JP"/>
    </w:rPr>
  </w:style>
  <w:style w:type="paragraph" w:styleId="43">
    <w:name w:val="List 4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132" w:hanging="283"/>
    </w:pPr>
    <w:rPr>
      <w:rFonts w:eastAsia="MS Mincho" w:cs="Times New Roman"/>
      <w:lang w:val="en-GB" w:eastAsia="ja-JP"/>
    </w:rPr>
  </w:style>
  <w:style w:type="paragraph" w:styleId="53">
    <w:name w:val="List 5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415" w:hanging="283"/>
    </w:pPr>
    <w:rPr>
      <w:rFonts w:eastAsia="MS Mincho" w:cs="Times New Roman"/>
      <w:lang w:val="en-GB" w:eastAsia="ja-JP"/>
    </w:rPr>
  </w:style>
  <w:style w:type="paragraph" w:styleId="a">
    <w:name w:val="List Bullet"/>
    <w:basedOn w:val="a1"/>
    <w:autoRedefine/>
    <w:uiPriority w:val="99"/>
    <w:rsid w:val="005D69E2"/>
    <w:pPr>
      <w:widowControl/>
      <w:numPr>
        <w:numId w:val="29"/>
      </w:numPr>
      <w:tabs>
        <w:tab w:val="clear" w:pos="1209"/>
        <w:tab w:val="num" w:pos="360"/>
      </w:tabs>
      <w:autoSpaceDE/>
      <w:autoSpaceDN/>
      <w:adjustRightInd/>
      <w:spacing w:after="240" w:line="230" w:lineRule="atLeast"/>
      <w:ind w:left="360"/>
    </w:pPr>
    <w:rPr>
      <w:rFonts w:eastAsia="MS Mincho" w:cs="Times New Roman"/>
      <w:lang w:val="en-GB" w:eastAsia="ja-JP"/>
    </w:rPr>
  </w:style>
  <w:style w:type="paragraph" w:styleId="2">
    <w:name w:val="List Bullet 2"/>
    <w:basedOn w:val="a1"/>
    <w:autoRedefine/>
    <w:uiPriority w:val="99"/>
    <w:rsid w:val="005D69E2"/>
    <w:pPr>
      <w:widowControl/>
      <w:numPr>
        <w:numId w:val="30"/>
      </w:numPr>
      <w:tabs>
        <w:tab w:val="clear" w:pos="1492"/>
        <w:tab w:val="num" w:pos="643"/>
      </w:tabs>
      <w:autoSpaceDE/>
      <w:autoSpaceDN/>
      <w:adjustRightInd/>
      <w:spacing w:after="240" w:line="230" w:lineRule="atLeast"/>
      <w:ind w:left="643"/>
    </w:pPr>
    <w:rPr>
      <w:rFonts w:eastAsia="MS Mincho" w:cs="Times New Roman"/>
      <w:lang w:val="en-GB" w:eastAsia="ja-JP"/>
    </w:rPr>
  </w:style>
  <w:style w:type="paragraph" w:styleId="3">
    <w:name w:val="List Bullet 3"/>
    <w:basedOn w:val="a1"/>
    <w:autoRedefine/>
    <w:uiPriority w:val="99"/>
    <w:rsid w:val="005D69E2"/>
    <w:pPr>
      <w:widowControl/>
      <w:numPr>
        <w:numId w:val="31"/>
      </w:numPr>
      <w:tabs>
        <w:tab w:val="clear" w:pos="360"/>
        <w:tab w:val="num" w:pos="926"/>
      </w:tabs>
      <w:autoSpaceDE/>
      <w:autoSpaceDN/>
      <w:adjustRightInd/>
      <w:spacing w:after="240" w:line="230" w:lineRule="atLeast"/>
      <w:ind w:left="926"/>
    </w:pPr>
    <w:rPr>
      <w:rFonts w:eastAsia="MS Mincho" w:cs="Times New Roman"/>
      <w:lang w:val="en-GB" w:eastAsia="ja-JP"/>
    </w:rPr>
  </w:style>
  <w:style w:type="paragraph" w:styleId="4">
    <w:name w:val="List Bullet 4"/>
    <w:basedOn w:val="a1"/>
    <w:autoRedefine/>
    <w:uiPriority w:val="99"/>
    <w:rsid w:val="005D69E2"/>
    <w:pPr>
      <w:widowControl/>
      <w:numPr>
        <w:numId w:val="32"/>
      </w:numPr>
      <w:tabs>
        <w:tab w:val="clear" w:pos="643"/>
        <w:tab w:val="num" w:pos="1209"/>
      </w:tabs>
      <w:autoSpaceDE/>
      <w:autoSpaceDN/>
      <w:adjustRightInd/>
      <w:spacing w:after="240" w:line="230" w:lineRule="atLeast"/>
      <w:ind w:left="1209"/>
    </w:pPr>
    <w:rPr>
      <w:rFonts w:eastAsia="MS Mincho" w:cs="Times New Roman"/>
      <w:lang w:val="en-GB" w:eastAsia="ja-JP"/>
    </w:rPr>
  </w:style>
  <w:style w:type="paragraph" w:styleId="50">
    <w:name w:val="List Bullet 5"/>
    <w:basedOn w:val="a1"/>
    <w:autoRedefine/>
    <w:uiPriority w:val="99"/>
    <w:rsid w:val="005D69E2"/>
    <w:pPr>
      <w:widowControl/>
      <w:numPr>
        <w:numId w:val="33"/>
      </w:numPr>
      <w:tabs>
        <w:tab w:val="clear" w:pos="926"/>
        <w:tab w:val="num" w:pos="1492"/>
      </w:tabs>
      <w:autoSpaceDE/>
      <w:autoSpaceDN/>
      <w:adjustRightInd/>
      <w:spacing w:after="240" w:line="230" w:lineRule="atLeast"/>
      <w:ind w:left="1492"/>
    </w:pPr>
    <w:rPr>
      <w:rFonts w:eastAsia="MS Mincho" w:cs="Times New Roman"/>
      <w:lang w:val="en-GB" w:eastAsia="ja-JP"/>
    </w:rPr>
  </w:style>
  <w:style w:type="paragraph" w:styleId="afff0">
    <w:name w:val="List Continue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400" w:hanging="400"/>
    </w:pPr>
    <w:rPr>
      <w:rFonts w:eastAsia="MS Mincho" w:cs="Times New Roman"/>
      <w:lang w:val="en-GB" w:eastAsia="ja-JP"/>
    </w:rPr>
  </w:style>
  <w:style w:type="paragraph" w:styleId="2b">
    <w:name w:val="List Continue 2"/>
    <w:basedOn w:val="afff0"/>
    <w:uiPriority w:val="99"/>
    <w:rsid w:val="005D69E2"/>
    <w:pPr>
      <w:numPr>
        <w:ilvl w:val="1"/>
      </w:numPr>
      <w:ind w:left="800" w:hanging="400"/>
    </w:pPr>
  </w:style>
  <w:style w:type="paragraph" w:styleId="39">
    <w:name w:val="List Continue 3"/>
    <w:basedOn w:val="afff0"/>
    <w:uiPriority w:val="99"/>
    <w:rsid w:val="005D69E2"/>
    <w:pPr>
      <w:numPr>
        <w:ilvl w:val="2"/>
      </w:numPr>
      <w:tabs>
        <w:tab w:val="left" w:pos="1200"/>
      </w:tabs>
      <w:ind w:left="1200" w:hanging="180"/>
    </w:pPr>
  </w:style>
  <w:style w:type="paragraph" w:styleId="44">
    <w:name w:val="List Continue 4"/>
    <w:basedOn w:val="afff0"/>
    <w:uiPriority w:val="99"/>
    <w:rsid w:val="005D69E2"/>
    <w:pPr>
      <w:numPr>
        <w:ilvl w:val="3"/>
      </w:numPr>
      <w:tabs>
        <w:tab w:val="left" w:pos="1600"/>
      </w:tabs>
      <w:ind w:left="1600" w:hanging="400"/>
    </w:pPr>
  </w:style>
  <w:style w:type="paragraph" w:styleId="54">
    <w:name w:val="List Continue 5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15" w:firstLine="0"/>
    </w:pPr>
    <w:rPr>
      <w:rFonts w:eastAsia="MS Mincho" w:cs="Times New Roman"/>
      <w:lang w:val="en-GB" w:eastAsia="ja-JP"/>
    </w:rPr>
  </w:style>
  <w:style w:type="paragraph" w:styleId="a0">
    <w:name w:val="List Number"/>
    <w:basedOn w:val="a1"/>
    <w:uiPriority w:val="99"/>
    <w:rsid w:val="005D69E2"/>
    <w:pPr>
      <w:widowControl/>
      <w:numPr>
        <w:numId w:val="39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20">
    <w:name w:val="List Number 2"/>
    <w:basedOn w:val="a1"/>
    <w:uiPriority w:val="99"/>
    <w:rsid w:val="005D69E2"/>
    <w:pPr>
      <w:widowControl/>
      <w:numPr>
        <w:ilvl w:val="1"/>
        <w:numId w:val="39"/>
      </w:numPr>
      <w:tabs>
        <w:tab w:val="left" w:pos="8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30">
    <w:name w:val="List Number 3"/>
    <w:basedOn w:val="a1"/>
    <w:uiPriority w:val="99"/>
    <w:rsid w:val="005D69E2"/>
    <w:pPr>
      <w:widowControl/>
      <w:numPr>
        <w:ilvl w:val="2"/>
        <w:numId w:val="39"/>
      </w:numPr>
      <w:tabs>
        <w:tab w:val="left" w:pos="12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40">
    <w:name w:val="List Number 4"/>
    <w:basedOn w:val="a1"/>
    <w:uiPriority w:val="99"/>
    <w:rsid w:val="005D69E2"/>
    <w:pPr>
      <w:widowControl/>
      <w:numPr>
        <w:ilvl w:val="3"/>
        <w:numId w:val="39"/>
      </w:numPr>
      <w:tabs>
        <w:tab w:val="left" w:pos="16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5">
    <w:name w:val="List Number 5"/>
    <w:basedOn w:val="a1"/>
    <w:uiPriority w:val="99"/>
    <w:rsid w:val="005D69E2"/>
    <w:pPr>
      <w:widowControl/>
      <w:numPr>
        <w:numId w:val="34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afff1">
    <w:name w:val="Message Header"/>
    <w:basedOn w:val="a1"/>
    <w:link w:val="afff2"/>
    <w:uiPriority w:val="99"/>
    <w:rsid w:val="005D69E2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adjustRightInd/>
      <w:spacing w:after="240" w:line="230" w:lineRule="atLeast"/>
      <w:ind w:left="1134" w:hanging="1134"/>
    </w:pPr>
    <w:rPr>
      <w:rFonts w:eastAsia="MS Mincho" w:cs="Times New Roman"/>
      <w:sz w:val="24"/>
      <w:lang w:val="en-GB" w:eastAsia="ja-JP"/>
    </w:rPr>
  </w:style>
  <w:style w:type="character" w:customStyle="1" w:styleId="afff2">
    <w:name w:val="Шапка Знак"/>
    <w:basedOn w:val="a7"/>
    <w:link w:val="afff1"/>
    <w:uiPriority w:val="99"/>
    <w:rsid w:val="005D69E2"/>
    <w:rPr>
      <w:rFonts w:ascii="Arial" w:eastAsia="MS Mincho" w:hAnsi="Arial"/>
      <w:sz w:val="24"/>
      <w:shd w:val="pct20" w:color="auto" w:fill="auto"/>
      <w:lang w:val="en-GB" w:eastAsia="ja-JP"/>
    </w:rPr>
  </w:style>
  <w:style w:type="paragraph" w:customStyle="1" w:styleId="MSDNFR">
    <w:name w:val="MSDNFR"/>
    <w:basedOn w:val="a1"/>
    <w:next w:val="a1"/>
    <w:uiPriority w:val="99"/>
    <w:rsid w:val="005D69E2"/>
    <w:pPr>
      <w:widowControl/>
      <w:autoSpaceDE/>
      <w:autoSpaceDN/>
      <w:adjustRightInd/>
      <w:spacing w:after="240" w:line="22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na2">
    <w:name w:val="na2"/>
    <w:basedOn w:val="a2"/>
    <w:next w:val="a1"/>
    <w:uiPriority w:val="99"/>
    <w:rsid w:val="005D69E2"/>
    <w:pPr>
      <w:numPr>
        <w:numId w:val="38"/>
      </w:numPr>
      <w:ind w:left="1440"/>
    </w:pPr>
  </w:style>
  <w:style w:type="paragraph" w:customStyle="1" w:styleId="na3">
    <w:name w:val="na3"/>
    <w:basedOn w:val="a3"/>
    <w:next w:val="a1"/>
    <w:uiPriority w:val="99"/>
    <w:rsid w:val="005D69E2"/>
    <w:pPr>
      <w:numPr>
        <w:numId w:val="38"/>
      </w:numPr>
      <w:tabs>
        <w:tab w:val="num" w:pos="720"/>
      </w:tabs>
      <w:ind w:left="2160" w:hanging="180"/>
    </w:pPr>
  </w:style>
  <w:style w:type="paragraph" w:customStyle="1" w:styleId="na4">
    <w:name w:val="na4"/>
    <w:basedOn w:val="a4"/>
    <w:next w:val="a1"/>
    <w:uiPriority w:val="99"/>
    <w:rsid w:val="005D69E2"/>
    <w:pPr>
      <w:numPr>
        <w:numId w:val="38"/>
      </w:numPr>
      <w:tabs>
        <w:tab w:val="left" w:pos="1060"/>
      </w:tabs>
      <w:ind w:left="2880"/>
    </w:pPr>
  </w:style>
  <w:style w:type="paragraph" w:customStyle="1" w:styleId="na5">
    <w:name w:val="na5"/>
    <w:basedOn w:val="a5"/>
    <w:next w:val="a1"/>
    <w:uiPriority w:val="99"/>
    <w:rsid w:val="005D69E2"/>
    <w:pPr>
      <w:numPr>
        <w:numId w:val="38"/>
      </w:numPr>
      <w:tabs>
        <w:tab w:val="num" w:pos="1080"/>
      </w:tabs>
      <w:ind w:left="3600"/>
    </w:pPr>
  </w:style>
  <w:style w:type="paragraph" w:customStyle="1" w:styleId="na6">
    <w:name w:val="na6"/>
    <w:basedOn w:val="a6"/>
    <w:next w:val="a1"/>
    <w:uiPriority w:val="99"/>
    <w:rsid w:val="005D69E2"/>
    <w:pPr>
      <w:numPr>
        <w:numId w:val="38"/>
      </w:numPr>
      <w:tabs>
        <w:tab w:val="num" w:pos="1440"/>
      </w:tabs>
      <w:ind w:left="4320" w:hanging="180"/>
    </w:pPr>
  </w:style>
  <w:style w:type="paragraph" w:styleId="afff3">
    <w:name w:val="Normal Inden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708" w:firstLine="0"/>
    </w:pPr>
    <w:rPr>
      <w:rFonts w:eastAsia="MS Mincho" w:cs="Times New Roman"/>
      <w:lang w:val="en-GB" w:eastAsia="ja-JP"/>
    </w:rPr>
  </w:style>
  <w:style w:type="paragraph" w:customStyle="1" w:styleId="Note">
    <w:name w:val="Note"/>
    <w:basedOn w:val="a1"/>
    <w:next w:val="a1"/>
    <w:uiPriority w:val="99"/>
    <w:rsid w:val="005D69E2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styleId="afff4">
    <w:name w:val="Note Heading"/>
    <w:basedOn w:val="a1"/>
    <w:next w:val="a1"/>
    <w:link w:val="afff5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5">
    <w:name w:val="Заголовок записки Знак"/>
    <w:basedOn w:val="a7"/>
    <w:link w:val="afff4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p2">
    <w:name w:val="p2"/>
    <w:basedOn w:val="a1"/>
    <w:next w:val="a1"/>
    <w:uiPriority w:val="99"/>
    <w:rsid w:val="005D69E2"/>
    <w:pPr>
      <w:widowControl/>
      <w:tabs>
        <w:tab w:val="left" w:pos="56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3">
    <w:name w:val="p3"/>
    <w:basedOn w:val="a1"/>
    <w:next w:val="a1"/>
    <w:uiPriority w:val="99"/>
    <w:rsid w:val="005D69E2"/>
    <w:pPr>
      <w:widowControl/>
      <w:tabs>
        <w:tab w:val="left" w:pos="72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4">
    <w:name w:val="p4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5">
    <w:name w:val="p5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6">
    <w:name w:val="p6"/>
    <w:basedOn w:val="a1"/>
    <w:next w:val="a1"/>
    <w:uiPriority w:val="99"/>
    <w:rsid w:val="005D69E2"/>
    <w:pPr>
      <w:widowControl/>
      <w:tabs>
        <w:tab w:val="left" w:pos="144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6">
    <w:name w:val="Plain Text"/>
    <w:basedOn w:val="a1"/>
    <w:link w:val="afff7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Times New Roman"/>
      <w:lang w:val="en-GB" w:eastAsia="ja-JP"/>
    </w:rPr>
  </w:style>
  <w:style w:type="character" w:customStyle="1" w:styleId="afff7">
    <w:name w:val="Текст Знак"/>
    <w:basedOn w:val="a7"/>
    <w:link w:val="afff6"/>
    <w:uiPriority w:val="99"/>
    <w:rsid w:val="005D69E2"/>
    <w:rPr>
      <w:rFonts w:ascii="Courier New" w:eastAsia="MS Mincho" w:hAnsi="Courier New"/>
      <w:lang w:val="en-GB" w:eastAsia="ja-JP"/>
    </w:rPr>
  </w:style>
  <w:style w:type="paragraph" w:styleId="afff8">
    <w:name w:val="Salutation"/>
    <w:basedOn w:val="a1"/>
    <w:next w:val="a1"/>
    <w:link w:val="afff9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9">
    <w:name w:val="Приветствие Знак"/>
    <w:basedOn w:val="a7"/>
    <w:link w:val="afff8"/>
    <w:uiPriority w:val="99"/>
    <w:rsid w:val="005D69E2"/>
    <w:rPr>
      <w:rFonts w:ascii="Arial" w:eastAsia="MS Mincho" w:hAnsi="Arial"/>
      <w:lang w:val="en-GB" w:eastAsia="ja-JP"/>
    </w:rPr>
  </w:style>
  <w:style w:type="paragraph" w:styleId="afffa">
    <w:name w:val="Signature"/>
    <w:basedOn w:val="a1"/>
    <w:link w:val="afffb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fb">
    <w:name w:val="Подпись Знак"/>
    <w:basedOn w:val="a7"/>
    <w:link w:val="afffa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Special">
    <w:name w:val="Special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c">
    <w:name w:val="Subtitle"/>
    <w:basedOn w:val="a1"/>
    <w:link w:val="afffd"/>
    <w:uiPriority w:val="99"/>
    <w:qFormat/>
    <w:rsid w:val="005D69E2"/>
    <w:pPr>
      <w:widowControl/>
      <w:autoSpaceDE/>
      <w:autoSpaceDN/>
      <w:adjustRightInd/>
      <w:spacing w:after="60" w:line="230" w:lineRule="atLeast"/>
      <w:ind w:firstLine="0"/>
      <w:jc w:val="center"/>
      <w:outlineLvl w:val="1"/>
    </w:pPr>
    <w:rPr>
      <w:rFonts w:eastAsia="MS Mincho" w:cs="Times New Roman"/>
      <w:sz w:val="24"/>
      <w:lang w:val="en-GB" w:eastAsia="ja-JP"/>
    </w:rPr>
  </w:style>
  <w:style w:type="character" w:customStyle="1" w:styleId="afffd">
    <w:name w:val="Подзаголовок Знак"/>
    <w:basedOn w:val="a7"/>
    <w:link w:val="afffc"/>
    <w:uiPriority w:val="99"/>
    <w:rsid w:val="005D69E2"/>
    <w:rPr>
      <w:rFonts w:ascii="Arial" w:eastAsia="MS Mincho" w:hAnsi="Arial"/>
      <w:sz w:val="24"/>
      <w:lang w:val="en-GB" w:eastAsia="ja-JP"/>
    </w:rPr>
  </w:style>
  <w:style w:type="paragraph" w:customStyle="1" w:styleId="Tablefootnote">
    <w:name w:val="Table footnote"/>
    <w:basedOn w:val="a1"/>
    <w:uiPriority w:val="99"/>
    <w:rsid w:val="005D69E2"/>
    <w:pPr>
      <w:widowControl/>
      <w:tabs>
        <w:tab w:val="left" w:pos="340"/>
      </w:tabs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itle">
    <w:name w:val="Table title"/>
    <w:basedOn w:val="a1"/>
    <w:next w:val="a1"/>
    <w:uiPriority w:val="99"/>
    <w:rsid w:val="005D69E2"/>
    <w:pPr>
      <w:keepNext/>
      <w:widowControl/>
      <w:suppressAutoHyphens/>
      <w:autoSpaceDE/>
      <w:autoSpaceDN/>
      <w:adjustRightInd/>
      <w:spacing w:before="120" w:after="120" w:line="230" w:lineRule="exact"/>
      <w:ind w:firstLine="0"/>
      <w:jc w:val="center"/>
    </w:pPr>
    <w:rPr>
      <w:rFonts w:eastAsia="MS Mincho" w:cs="Times New Roman"/>
      <w:b/>
      <w:lang w:val="en-GB" w:eastAsia="ja-JP"/>
    </w:rPr>
  </w:style>
  <w:style w:type="character" w:customStyle="1" w:styleId="TableFootNoteXref">
    <w:name w:val="TableFootNoteXref"/>
    <w:uiPriority w:val="99"/>
    <w:rsid w:val="005D69E2"/>
    <w:rPr>
      <w:noProof/>
      <w:position w:val="6"/>
      <w:sz w:val="14"/>
      <w:lang w:val="fr-FR"/>
    </w:rPr>
  </w:style>
  <w:style w:type="paragraph" w:customStyle="1" w:styleId="Terms">
    <w:name w:val="Term(s)"/>
    <w:basedOn w:val="a1"/>
    <w:next w:val="Definition"/>
    <w:uiPriority w:val="99"/>
    <w:rsid w:val="005D69E2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eastAsia="MS Mincho" w:cs="Times New Roman"/>
      <w:b/>
      <w:lang w:val="en-GB" w:eastAsia="ja-JP"/>
    </w:rPr>
  </w:style>
  <w:style w:type="paragraph" w:customStyle="1" w:styleId="TermNum">
    <w:name w:val="TermNum"/>
    <w:basedOn w:val="a1"/>
    <w:next w:val="Terms"/>
    <w:uiPriority w:val="99"/>
    <w:rsid w:val="005D69E2"/>
    <w:pPr>
      <w:keepNext/>
      <w:widowControl/>
      <w:autoSpaceDE/>
      <w:autoSpaceDN/>
      <w:adjustRightInd/>
      <w:spacing w:line="230" w:lineRule="atLeast"/>
      <w:ind w:firstLine="0"/>
    </w:pPr>
    <w:rPr>
      <w:rFonts w:eastAsia="MS Mincho" w:cs="Times New Roman"/>
      <w:b/>
      <w:lang w:val="en-GB" w:eastAsia="ja-JP"/>
    </w:rPr>
  </w:style>
  <w:style w:type="paragraph" w:styleId="afffe">
    <w:name w:val="Title"/>
    <w:basedOn w:val="a1"/>
    <w:link w:val="affff"/>
    <w:qFormat/>
    <w:rsid w:val="005D69E2"/>
    <w:pPr>
      <w:widowControl/>
      <w:autoSpaceDE/>
      <w:autoSpaceDN/>
      <w:adjustRightInd/>
      <w:spacing w:before="240" w:after="60" w:line="230" w:lineRule="atLeast"/>
      <w:ind w:firstLine="0"/>
      <w:jc w:val="center"/>
      <w:outlineLvl w:val="0"/>
    </w:pPr>
    <w:rPr>
      <w:rFonts w:eastAsia="MS Mincho" w:cs="Times New Roman"/>
      <w:b/>
      <w:kern w:val="28"/>
      <w:sz w:val="32"/>
      <w:lang w:val="en-GB" w:eastAsia="ja-JP"/>
    </w:rPr>
  </w:style>
  <w:style w:type="character" w:customStyle="1" w:styleId="affff">
    <w:name w:val="Название Знак"/>
    <w:basedOn w:val="a7"/>
    <w:link w:val="afffe"/>
    <w:uiPriority w:val="99"/>
    <w:rsid w:val="005D69E2"/>
    <w:rPr>
      <w:rFonts w:ascii="Arial" w:eastAsia="MS Mincho" w:hAnsi="Arial"/>
      <w:b/>
      <w:kern w:val="28"/>
      <w:sz w:val="32"/>
      <w:lang w:val="en-GB" w:eastAsia="ja-JP"/>
    </w:rPr>
  </w:style>
  <w:style w:type="paragraph" w:styleId="18">
    <w:name w:val="toc 1"/>
    <w:basedOn w:val="a1"/>
    <w:next w:val="a1"/>
    <w:uiPriority w:val="99"/>
    <w:rsid w:val="005D69E2"/>
    <w:pPr>
      <w:widowControl/>
      <w:tabs>
        <w:tab w:val="left" w:pos="720"/>
        <w:tab w:val="right" w:leader="dot" w:pos="9752"/>
      </w:tabs>
      <w:suppressAutoHyphens/>
      <w:autoSpaceDE/>
      <w:autoSpaceDN/>
      <w:adjustRightInd/>
      <w:spacing w:before="120" w:line="230" w:lineRule="atLeast"/>
      <w:ind w:left="720" w:right="500" w:hanging="720"/>
      <w:jc w:val="left"/>
    </w:pPr>
    <w:rPr>
      <w:rFonts w:eastAsia="MS Mincho" w:cs="Times New Roman"/>
      <w:b/>
      <w:lang w:val="en-GB" w:eastAsia="ja-JP"/>
    </w:rPr>
  </w:style>
  <w:style w:type="paragraph" w:customStyle="1" w:styleId="zzBiblio">
    <w:name w:val="zzBiblio"/>
    <w:basedOn w:val="a1"/>
    <w:next w:val="1"/>
    <w:uiPriority w:val="99"/>
    <w:rsid w:val="005D69E2"/>
    <w:pPr>
      <w:pageBreakBefore/>
      <w:widowControl/>
      <w:autoSpaceDE/>
      <w:autoSpaceDN/>
      <w:adjustRightInd/>
      <w:spacing w:after="760" w:line="310" w:lineRule="exact"/>
      <w:ind w:firstLine="0"/>
      <w:jc w:val="center"/>
    </w:pPr>
    <w:rPr>
      <w:rFonts w:eastAsia="MS Mincho" w:cs="Times New Roman"/>
      <w:b/>
      <w:sz w:val="28"/>
      <w:lang w:val="en-GB" w:eastAsia="ja-JP"/>
    </w:rPr>
  </w:style>
  <w:style w:type="paragraph" w:customStyle="1" w:styleId="zzContents">
    <w:name w:val="zzContents"/>
    <w:basedOn w:val="Introduction"/>
    <w:next w:val="18"/>
    <w:uiPriority w:val="99"/>
    <w:rsid w:val="005D69E2"/>
    <w:pPr>
      <w:tabs>
        <w:tab w:val="clear" w:pos="400"/>
      </w:tabs>
    </w:pPr>
  </w:style>
  <w:style w:type="paragraph" w:customStyle="1" w:styleId="zzCopyright">
    <w:name w:val="zzCopyright"/>
    <w:basedOn w:val="a1"/>
    <w:next w:val="a1"/>
    <w:uiPriority w:val="99"/>
    <w:rsid w:val="005D69E2"/>
    <w:pPr>
      <w:widowControl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autoSpaceDE/>
      <w:autoSpaceDN/>
      <w:adjustRightInd/>
      <w:spacing w:after="240" w:line="230" w:lineRule="atLeast"/>
      <w:ind w:left="284" w:right="284" w:firstLine="0"/>
    </w:pPr>
    <w:rPr>
      <w:rFonts w:eastAsia="MS Mincho" w:cs="Times New Roman"/>
      <w:color w:val="0000FF"/>
      <w:lang w:val="en-GB" w:eastAsia="ja-JP"/>
    </w:rPr>
  </w:style>
  <w:style w:type="paragraph" w:customStyle="1" w:styleId="zzCover">
    <w:name w:val="zzCover"/>
    <w:basedOn w:val="a1"/>
    <w:uiPriority w:val="99"/>
    <w:rsid w:val="005D69E2"/>
    <w:pPr>
      <w:widowControl/>
      <w:autoSpaceDE/>
      <w:autoSpaceDN/>
      <w:adjustRightInd/>
      <w:spacing w:after="220" w:line="230" w:lineRule="atLeast"/>
      <w:ind w:firstLine="0"/>
      <w:jc w:val="right"/>
    </w:pPr>
    <w:rPr>
      <w:rFonts w:eastAsia="MS Mincho" w:cs="Times New Roman"/>
      <w:b/>
      <w:color w:val="000000"/>
      <w:sz w:val="24"/>
      <w:lang w:val="en-GB" w:eastAsia="ja-JP"/>
    </w:rPr>
  </w:style>
  <w:style w:type="paragraph" w:customStyle="1" w:styleId="zzForeword">
    <w:name w:val="zzForeword"/>
    <w:basedOn w:val="Introduction"/>
    <w:next w:val="a1"/>
    <w:uiPriority w:val="99"/>
    <w:rsid w:val="005D69E2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8000"/>
      <w:lang w:val="en-GB" w:eastAsia="ja-JP"/>
    </w:rPr>
  </w:style>
  <w:style w:type="paragraph" w:customStyle="1" w:styleId="zzIndex">
    <w:name w:val="zzIndex"/>
    <w:basedOn w:val="zzBiblio"/>
    <w:next w:val="affff0"/>
    <w:uiPriority w:val="99"/>
    <w:rsid w:val="005D69E2"/>
  </w:style>
  <w:style w:type="paragraph" w:styleId="affff0">
    <w:name w:val="index heading"/>
    <w:basedOn w:val="a1"/>
    <w:next w:val="17"/>
    <w:uiPriority w:val="99"/>
    <w:rsid w:val="005D69E2"/>
    <w:pPr>
      <w:keepNext/>
      <w:widowControl/>
      <w:autoSpaceDE/>
      <w:autoSpaceDN/>
      <w:adjustRightInd/>
      <w:spacing w:before="400" w:after="210" w:line="230" w:lineRule="atLeast"/>
      <w:ind w:firstLine="0"/>
      <w:jc w:val="center"/>
    </w:pPr>
    <w:rPr>
      <w:rFonts w:eastAsia="MS Mincho" w:cs="Times New Roman"/>
      <w:lang w:val="en-GB" w:eastAsia="ja-JP"/>
    </w:rPr>
  </w:style>
  <w:style w:type="paragraph" w:customStyle="1" w:styleId="zzLc5">
    <w:name w:val="zzLc5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c6">
    <w:name w:val="zzLc6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n5">
    <w:name w:val="zzLn5"/>
    <w:basedOn w:val="a1"/>
    <w:next w:val="a1"/>
    <w:uiPriority w:val="99"/>
    <w:rsid w:val="005D69E2"/>
    <w:pPr>
      <w:widowControl/>
      <w:numPr>
        <w:ilvl w:val="4"/>
        <w:numId w:val="39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Ln6">
    <w:name w:val="zzLn6"/>
    <w:basedOn w:val="a1"/>
    <w:next w:val="a1"/>
    <w:uiPriority w:val="99"/>
    <w:rsid w:val="005D69E2"/>
    <w:pPr>
      <w:widowControl/>
      <w:numPr>
        <w:ilvl w:val="5"/>
        <w:numId w:val="39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STDTitle">
    <w:name w:val="zzSTD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400" w:after="760" w:line="350" w:lineRule="exact"/>
      <w:ind w:firstLine="0"/>
      <w:jc w:val="left"/>
    </w:pPr>
    <w:rPr>
      <w:rFonts w:eastAsia="MS Mincho" w:cs="Times New Roman"/>
      <w:b/>
      <w:color w:val="0000FF"/>
      <w:sz w:val="32"/>
      <w:lang w:val="en-GB" w:eastAsia="ja-JP"/>
    </w:rPr>
  </w:style>
  <w:style w:type="paragraph" w:customStyle="1" w:styleId="pdf">
    <w:name w:val="pdf"/>
    <w:basedOn w:val="a1"/>
    <w:rsid w:val="005D69E2"/>
    <w:pPr>
      <w:widowControl/>
      <w:autoSpaceDE/>
      <w:autoSpaceDN/>
      <w:adjustRightInd/>
      <w:spacing w:before="100" w:line="190" w:lineRule="exact"/>
      <w:ind w:left="100" w:right="100" w:firstLine="0"/>
    </w:pPr>
    <w:rPr>
      <w:rFonts w:cs="Times New Roman"/>
      <w:sz w:val="16"/>
      <w:lang w:val="en-GB" w:eastAsia="en-US"/>
    </w:rPr>
  </w:style>
  <w:style w:type="paragraph" w:customStyle="1" w:styleId="Tabletext10">
    <w:name w:val="Table text (10)"/>
    <w:basedOn w:val="a1"/>
    <w:uiPriority w:val="99"/>
    <w:rsid w:val="005D69E2"/>
    <w:pPr>
      <w:widowControl/>
      <w:autoSpaceDE/>
      <w:autoSpaceDN/>
      <w:adjustRightInd/>
      <w:spacing w:before="60" w:after="6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Tabletext9">
    <w:name w:val="Table text (9)"/>
    <w:basedOn w:val="a1"/>
    <w:uiPriority w:val="99"/>
    <w:rsid w:val="005D69E2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Tabletext8">
    <w:name w:val="Table text (8)"/>
    <w:basedOn w:val="a1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ext7">
    <w:name w:val="Table text (7)"/>
    <w:basedOn w:val="a1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paragraph" w:customStyle="1" w:styleId="fdcopy">
    <w:name w:val="fdcopy"/>
    <w:basedOn w:val="zzCopyright"/>
    <w:uiPriority w:val="99"/>
    <w:rsid w:val="005D69E2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30" w:line="230" w:lineRule="exact"/>
      <w:ind w:left="100" w:right="100"/>
    </w:pPr>
    <w:rPr>
      <w:rFonts w:eastAsia="Times New Roman"/>
      <w:lang w:eastAsia="en-US"/>
    </w:rPr>
  </w:style>
  <w:style w:type="paragraph" w:customStyle="1" w:styleId="pbcopy">
    <w:name w:val="pbcopy"/>
    <w:basedOn w:val="ab"/>
    <w:rsid w:val="005D69E2"/>
    <w:pPr>
      <w:widowControl/>
      <w:tabs>
        <w:tab w:val="clear" w:pos="4677"/>
        <w:tab w:val="clear" w:pos="9355"/>
      </w:tabs>
      <w:autoSpaceDE/>
      <w:autoSpaceDN/>
      <w:adjustRightInd/>
      <w:spacing w:after="60" w:line="190" w:lineRule="exact"/>
      <w:ind w:firstLine="0"/>
    </w:pPr>
    <w:rPr>
      <w:sz w:val="16"/>
      <w:lang w:val="en-GB" w:eastAsia="en-US"/>
    </w:rPr>
  </w:style>
  <w:style w:type="paragraph" w:customStyle="1" w:styleId="covernote">
    <w:name w:val="covernote"/>
    <w:basedOn w:val="a1"/>
    <w:next w:val="a1"/>
    <w:uiPriority w:val="99"/>
    <w:rsid w:val="005D69E2"/>
    <w:pPr>
      <w:widowControl/>
      <w:autoSpaceDE/>
      <w:autoSpaceDN/>
      <w:adjustRightInd/>
      <w:spacing w:after="230" w:line="230" w:lineRule="exact"/>
      <w:ind w:left="100" w:right="100" w:firstLine="0"/>
    </w:pPr>
    <w:rPr>
      <w:rFonts w:cs="Times New Roman"/>
      <w:lang w:val="en-GB" w:eastAsia="en-US"/>
    </w:rPr>
  </w:style>
  <w:style w:type="paragraph" w:customStyle="1" w:styleId="IsolibMLS">
    <w:name w:val="IsolibMLS"/>
    <w:uiPriority w:val="99"/>
    <w:rsid w:val="005D69E2"/>
    <w:pPr>
      <w:spacing w:after="220"/>
      <w:jc w:val="both"/>
    </w:pPr>
    <w:rPr>
      <w:rFonts w:ascii="Helvetica" w:hAnsi="Helvetica"/>
      <w:color w:val="000000"/>
      <w:lang w:val="en-GB" w:eastAsia="fr-FR"/>
    </w:rPr>
  </w:style>
  <w:style w:type="paragraph" w:styleId="HTML">
    <w:name w:val="HTML Address"/>
    <w:basedOn w:val="a1"/>
    <w:link w:val="HTML0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i/>
      <w:iCs/>
      <w:lang w:val="en-GB" w:eastAsia="ja-JP"/>
    </w:rPr>
  </w:style>
  <w:style w:type="character" w:customStyle="1" w:styleId="HTML0">
    <w:name w:val="Адрес HTML Знак"/>
    <w:basedOn w:val="a7"/>
    <w:link w:val="HTML"/>
    <w:uiPriority w:val="99"/>
    <w:rsid w:val="005D69E2"/>
    <w:rPr>
      <w:rFonts w:ascii="Arial" w:eastAsia="MS Mincho" w:hAnsi="Arial"/>
      <w:i/>
      <w:iCs/>
      <w:lang w:val="en-GB" w:eastAsia="ja-JP"/>
    </w:rPr>
  </w:style>
  <w:style w:type="paragraph" w:styleId="HTML1">
    <w:name w:val="HTML Preformatted"/>
    <w:basedOn w:val="a1"/>
    <w:link w:val="HTML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Courier New"/>
      <w:lang w:val="en-GB" w:eastAsia="ja-JP"/>
    </w:rPr>
  </w:style>
  <w:style w:type="character" w:customStyle="1" w:styleId="HTML2">
    <w:name w:val="Стандартный HTML Знак"/>
    <w:basedOn w:val="a7"/>
    <w:link w:val="HTML1"/>
    <w:uiPriority w:val="99"/>
    <w:rsid w:val="005D69E2"/>
    <w:rPr>
      <w:rFonts w:ascii="Courier New" w:eastAsia="MS Mincho" w:hAnsi="Courier New" w:cs="Courier New"/>
      <w:lang w:val="en-GB" w:eastAsia="ja-JP"/>
    </w:rPr>
  </w:style>
  <w:style w:type="paragraph" w:styleId="affff1">
    <w:name w:val="E-mail Signature"/>
    <w:basedOn w:val="a1"/>
    <w:link w:val="affff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f2">
    <w:name w:val="Электронная подпись Знак"/>
    <w:basedOn w:val="a7"/>
    <w:link w:val="affff1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NOTE0">
    <w:name w:val="NOTE"/>
    <w:basedOn w:val="a1"/>
    <w:uiPriority w:val="99"/>
    <w:rsid w:val="005D69E2"/>
    <w:pPr>
      <w:widowControl/>
      <w:tabs>
        <w:tab w:val="left" w:pos="709"/>
        <w:tab w:val="center" w:pos="4536"/>
        <w:tab w:val="right" w:pos="9072"/>
      </w:tabs>
      <w:autoSpaceDE/>
      <w:autoSpaceDN/>
      <w:adjustRightInd/>
      <w:spacing w:after="100"/>
      <w:ind w:firstLine="0"/>
    </w:pPr>
    <w:rPr>
      <w:rFonts w:cs="Times New Roman"/>
      <w:noProof/>
      <w:spacing w:val="8"/>
      <w:sz w:val="16"/>
      <w:lang w:val="en-GB" w:eastAsia="fr-FR"/>
    </w:rPr>
  </w:style>
  <w:style w:type="paragraph" w:customStyle="1" w:styleId="Listecontinuelist-1">
    <w:name w:val="Liste continue.list-1"/>
    <w:basedOn w:val="a1"/>
    <w:uiPriority w:val="99"/>
    <w:rsid w:val="005D69E2"/>
    <w:pPr>
      <w:widowControl/>
      <w:numPr>
        <w:numId w:val="28"/>
      </w:numPr>
      <w:tabs>
        <w:tab w:val="clear" w:pos="360"/>
      </w:tabs>
      <w:autoSpaceDE/>
      <w:autoSpaceDN/>
      <w:adjustRightInd/>
      <w:spacing w:after="240" w:line="230" w:lineRule="atLeast"/>
      <w:ind w:left="0" w:firstLine="0"/>
    </w:pPr>
    <w:rPr>
      <w:rFonts w:cs="Times New Roman"/>
      <w:lang w:val="en-GB" w:eastAsia="fr-FR"/>
    </w:rPr>
  </w:style>
  <w:style w:type="paragraph" w:customStyle="1" w:styleId="Lignederfrence">
    <w:name w:val="Ligne de référence"/>
    <w:basedOn w:val="afc"/>
    <w:uiPriority w:val="99"/>
    <w:rsid w:val="005D69E2"/>
  </w:style>
  <w:style w:type="character" w:customStyle="1" w:styleId="FontStyle101">
    <w:name w:val="Font Style101"/>
    <w:basedOn w:val="a7"/>
    <w:uiPriority w:val="99"/>
    <w:rsid w:val="005D69E2"/>
    <w:rPr>
      <w:rFonts w:ascii="Times New Roman" w:hAnsi="Times New Roman" w:cs="Times New Roman"/>
      <w:b/>
      <w:bCs/>
      <w:sz w:val="30"/>
      <w:szCs w:val="30"/>
    </w:rPr>
  </w:style>
  <w:style w:type="paragraph" w:customStyle="1" w:styleId="Style4">
    <w:name w:val="Style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9">
    <w:name w:val="Font Style49"/>
    <w:uiPriority w:val="99"/>
    <w:rsid w:val="005D69E2"/>
    <w:rPr>
      <w:rFonts w:ascii="Arial" w:hAnsi="Arial"/>
      <w:i/>
      <w:color w:val="000000"/>
      <w:sz w:val="18"/>
    </w:rPr>
  </w:style>
  <w:style w:type="character" w:customStyle="1" w:styleId="FontStyle67">
    <w:name w:val="Font Style67"/>
    <w:uiPriority w:val="99"/>
    <w:rsid w:val="005D69E2"/>
    <w:rPr>
      <w:rFonts w:ascii="Arial" w:hAnsi="Arial"/>
      <w:color w:val="000000"/>
      <w:sz w:val="18"/>
    </w:rPr>
  </w:style>
  <w:style w:type="paragraph" w:customStyle="1" w:styleId="Style2">
    <w:name w:val="Style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6">
    <w:name w:val="Style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9">
    <w:name w:val="Style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0">
    <w:name w:val="Style1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2">
    <w:name w:val="Style1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3">
    <w:name w:val="Style1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5">
    <w:name w:val="Style1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7">
    <w:name w:val="Style1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8">
    <w:name w:val="Style18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6">
    <w:name w:val="Style2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0">
    <w:name w:val="Style3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5">
    <w:name w:val="Style3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7">
    <w:name w:val="Style3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2">
    <w:name w:val="Style4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4">
    <w:name w:val="Style4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51">
    <w:name w:val="Font Style51"/>
    <w:uiPriority w:val="99"/>
    <w:rsid w:val="005D69E2"/>
    <w:rPr>
      <w:rFonts w:ascii="Arial" w:hAnsi="Arial"/>
      <w:color w:val="000000"/>
      <w:sz w:val="18"/>
    </w:rPr>
  </w:style>
  <w:style w:type="character" w:customStyle="1" w:styleId="FontStyle62">
    <w:name w:val="Font Style62"/>
    <w:uiPriority w:val="99"/>
    <w:rsid w:val="005D69E2"/>
    <w:rPr>
      <w:rFonts w:ascii="Arial" w:hAnsi="Arial"/>
      <w:b/>
      <w:color w:val="000000"/>
      <w:sz w:val="16"/>
    </w:rPr>
  </w:style>
  <w:style w:type="character" w:customStyle="1" w:styleId="FontStyle63">
    <w:name w:val="Font Style63"/>
    <w:uiPriority w:val="99"/>
    <w:rsid w:val="005D69E2"/>
    <w:rPr>
      <w:rFonts w:ascii="Times New Roman" w:hAnsi="Times New Roman"/>
      <w:i/>
      <w:color w:val="000000"/>
      <w:spacing w:val="20"/>
      <w:sz w:val="18"/>
    </w:rPr>
  </w:style>
  <w:style w:type="character" w:customStyle="1" w:styleId="FontStyle64">
    <w:name w:val="Font Style64"/>
    <w:uiPriority w:val="99"/>
    <w:rsid w:val="005D69E2"/>
    <w:rPr>
      <w:rFonts w:ascii="Times New Roman" w:hAnsi="Times New Roman"/>
      <w:color w:val="000000"/>
      <w:sz w:val="18"/>
    </w:rPr>
  </w:style>
  <w:style w:type="character" w:customStyle="1" w:styleId="FontStyle66">
    <w:name w:val="Font Style66"/>
    <w:uiPriority w:val="99"/>
    <w:rsid w:val="005D69E2"/>
    <w:rPr>
      <w:rFonts w:ascii="Arial" w:hAnsi="Arial"/>
      <w:b/>
      <w:color w:val="000000"/>
      <w:sz w:val="22"/>
    </w:rPr>
  </w:style>
  <w:style w:type="character" w:customStyle="1" w:styleId="FontStyle68">
    <w:name w:val="Font Style68"/>
    <w:uiPriority w:val="99"/>
    <w:rsid w:val="005D69E2"/>
    <w:rPr>
      <w:rFonts w:ascii="Arial" w:hAnsi="Arial"/>
      <w:b/>
      <w:color w:val="000000"/>
      <w:sz w:val="26"/>
    </w:rPr>
  </w:style>
  <w:style w:type="character" w:customStyle="1" w:styleId="FontStyle69">
    <w:name w:val="Font Style69"/>
    <w:uiPriority w:val="99"/>
    <w:rsid w:val="005D69E2"/>
    <w:rPr>
      <w:rFonts w:ascii="Arial" w:hAnsi="Arial"/>
      <w:color w:val="000000"/>
      <w:sz w:val="26"/>
    </w:rPr>
  </w:style>
  <w:style w:type="character" w:customStyle="1" w:styleId="FontStyle70">
    <w:name w:val="Font Style70"/>
    <w:uiPriority w:val="99"/>
    <w:rsid w:val="005D69E2"/>
    <w:rPr>
      <w:rFonts w:ascii="Arial" w:hAnsi="Arial"/>
      <w:color w:val="000000"/>
      <w:sz w:val="16"/>
    </w:rPr>
  </w:style>
  <w:style w:type="character" w:customStyle="1" w:styleId="FontStyle71">
    <w:name w:val="Font Style71"/>
    <w:uiPriority w:val="99"/>
    <w:rsid w:val="005D69E2"/>
    <w:rPr>
      <w:rFonts w:ascii="Arial" w:hAnsi="Arial"/>
      <w:b/>
      <w:color w:val="000000"/>
      <w:sz w:val="18"/>
    </w:rPr>
  </w:style>
  <w:style w:type="character" w:customStyle="1" w:styleId="FontStyle72">
    <w:name w:val="Font Style72"/>
    <w:uiPriority w:val="99"/>
    <w:rsid w:val="005D69E2"/>
    <w:rPr>
      <w:rFonts w:ascii="Arial" w:hAnsi="Arial"/>
      <w:b/>
      <w:color w:val="000000"/>
      <w:sz w:val="20"/>
    </w:rPr>
  </w:style>
  <w:style w:type="character" w:customStyle="1" w:styleId="FontStyle73">
    <w:name w:val="Font Style73"/>
    <w:uiPriority w:val="99"/>
    <w:rsid w:val="005D69E2"/>
    <w:rPr>
      <w:rFonts w:ascii="Arial" w:hAnsi="Arial"/>
      <w:color w:val="000000"/>
      <w:sz w:val="16"/>
    </w:rPr>
  </w:style>
  <w:style w:type="paragraph" w:styleId="affff3">
    <w:name w:val="List Paragraph"/>
    <w:basedOn w:val="a1"/>
    <w:uiPriority w:val="99"/>
    <w:qFormat/>
    <w:rsid w:val="005D69E2"/>
    <w:pPr>
      <w:ind w:left="720" w:firstLine="0"/>
      <w:contextualSpacing/>
      <w:jc w:val="left"/>
    </w:pPr>
  </w:style>
  <w:style w:type="paragraph" w:customStyle="1" w:styleId="Style16">
    <w:name w:val="Style1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9">
    <w:name w:val="Style1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0">
    <w:name w:val="Style2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1">
    <w:name w:val="Style2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3">
    <w:name w:val="Style2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5">
    <w:name w:val="Style2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1">
    <w:name w:val="Style3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2">
    <w:name w:val="Style3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7">
    <w:name w:val="Font Style47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48">
    <w:name w:val="Font Style48"/>
    <w:uiPriority w:val="99"/>
    <w:rsid w:val="005D69E2"/>
    <w:rPr>
      <w:rFonts w:ascii="Arial" w:hAnsi="Arial" w:cs="Arial"/>
      <w:color w:val="000000"/>
      <w:sz w:val="16"/>
      <w:szCs w:val="16"/>
    </w:rPr>
  </w:style>
  <w:style w:type="character" w:customStyle="1" w:styleId="FontStyle50">
    <w:name w:val="Font Style50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2">
    <w:name w:val="Font Style52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3">
    <w:name w:val="Font Style53"/>
    <w:uiPriority w:val="99"/>
    <w:rsid w:val="005D69E2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4">
    <w:name w:val="Font Style54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55">
    <w:name w:val="Font Style55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st">
    <w:name w:val="st"/>
    <w:basedOn w:val="a7"/>
    <w:rsid w:val="005D69E2"/>
  </w:style>
  <w:style w:type="paragraph" w:styleId="affff4">
    <w:name w:val="Revision"/>
    <w:hidden/>
    <w:uiPriority w:val="99"/>
    <w:semiHidden/>
    <w:rsid w:val="003537D6"/>
    <w:rPr>
      <w:rFonts w:ascii="Arial" w:hAnsi="Arial" w:cs="Arial"/>
    </w:rPr>
  </w:style>
  <w:style w:type="character" w:styleId="affff5">
    <w:name w:val="Placeholder Text"/>
    <w:basedOn w:val="a7"/>
    <w:uiPriority w:val="99"/>
    <w:semiHidden/>
    <w:rsid w:val="003537D6"/>
    <w:rPr>
      <w:rFonts w:cs="Times New Roman"/>
      <w:color w:val="808080"/>
    </w:rPr>
  </w:style>
  <w:style w:type="numbering" w:customStyle="1" w:styleId="19">
    <w:name w:val="Нет списка1"/>
    <w:next w:val="a9"/>
    <w:uiPriority w:val="99"/>
    <w:semiHidden/>
    <w:unhideWhenUsed/>
    <w:rsid w:val="009C7063"/>
  </w:style>
  <w:style w:type="table" w:customStyle="1" w:styleId="2c">
    <w:name w:val="Сетка таблицы2"/>
    <w:basedOn w:val="a8"/>
    <w:next w:val="aa"/>
    <w:rsid w:val="009C70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2">
    <w:name w:val="s2"/>
    <w:rsid w:val="009C7063"/>
    <w:rPr>
      <w:rFonts w:ascii="Times New Roman" w:hAnsi="Times New Roman" w:cs="Times New Roman" w:hint="default"/>
      <w:color w:val="33339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3EDD0-21A8-4C8B-8D47-1B3A1AEDB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1486</Words>
  <Characters>8472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Есенгельды И. Кузембаев</cp:lastModifiedBy>
  <cp:revision>14</cp:revision>
  <cp:lastPrinted>2015-07-22T12:10:00Z</cp:lastPrinted>
  <dcterms:created xsi:type="dcterms:W3CDTF">2020-07-21T05:40:00Z</dcterms:created>
  <dcterms:modified xsi:type="dcterms:W3CDTF">2020-07-23T11:41:00Z</dcterms:modified>
</cp:coreProperties>
</file>